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A00B" w14:textId="2323A234" w:rsidR="004E0898" w:rsidRPr="00B24E53" w:rsidRDefault="004E0898" w:rsidP="006233C6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24E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14:paraId="77487AAB" w14:textId="77777777" w:rsidR="004E0898" w:rsidRPr="009C7082" w:rsidRDefault="004E0898" w:rsidP="004E0898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31BFF02D" w14:textId="165B59C7" w:rsidR="006233C6" w:rsidRDefault="006233C6" w:rsidP="006233C6">
      <w:pPr>
        <w:pStyle w:val="af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6260AC54" wp14:editId="7C20EE1A">
            <wp:extent cx="9048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DCA23" w14:textId="77777777" w:rsidR="006233C6" w:rsidRDefault="006233C6" w:rsidP="006233C6">
      <w:pPr>
        <w:pStyle w:val="af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 w14:paraId="2DF067C0" w14:textId="77777777" w:rsidR="006233C6" w:rsidRDefault="006233C6" w:rsidP="006233C6">
      <w:pPr>
        <w:pStyle w:val="af"/>
        <w:spacing w:after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РЕСПУБЛИКИ АЛТАЙ</w:t>
      </w:r>
    </w:p>
    <w:p w14:paraId="7AC8EBB7" w14:textId="77777777" w:rsidR="006233C6" w:rsidRDefault="006233C6" w:rsidP="006233C6">
      <w:pPr>
        <w:pStyle w:val="af"/>
        <w:spacing w:after="0"/>
        <w:jc w:val="center"/>
        <w:rPr>
          <w:b/>
          <w:bCs/>
          <w:color w:val="000000"/>
          <w:sz w:val="28"/>
          <w:szCs w:val="28"/>
        </w:rPr>
      </w:pPr>
    </w:p>
    <w:p w14:paraId="0907C9D0" w14:textId="77777777" w:rsidR="006233C6" w:rsidRDefault="006233C6" w:rsidP="006233C6">
      <w:pPr>
        <w:pStyle w:val="af"/>
        <w:spacing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Р И К А З</w:t>
      </w:r>
    </w:p>
    <w:p w14:paraId="0AD5EDA2" w14:textId="77777777" w:rsidR="006233C6" w:rsidRDefault="006233C6" w:rsidP="006233C6">
      <w:pPr>
        <w:pStyle w:val="af"/>
        <w:spacing w:after="0"/>
        <w:jc w:val="both"/>
        <w:rPr>
          <w:color w:val="000000"/>
          <w:sz w:val="28"/>
          <w:szCs w:val="28"/>
        </w:rPr>
      </w:pPr>
    </w:p>
    <w:p w14:paraId="4C0A14C0" w14:textId="122A7FFC" w:rsidR="006233C6" w:rsidRDefault="006233C6" w:rsidP="006233C6">
      <w:pPr>
        <w:pStyle w:val="a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августа 2021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</w:t>
      </w:r>
    </w:p>
    <w:p w14:paraId="39CAECBB" w14:textId="77777777" w:rsidR="006233C6" w:rsidRDefault="006233C6" w:rsidP="006233C6">
      <w:pPr>
        <w:pStyle w:val="af"/>
        <w:spacing w:after="0"/>
        <w:rPr>
          <w:color w:val="000000"/>
          <w:sz w:val="28"/>
          <w:szCs w:val="28"/>
        </w:rPr>
      </w:pPr>
    </w:p>
    <w:p w14:paraId="38E899C0" w14:textId="77777777" w:rsidR="006233C6" w:rsidRDefault="006233C6" w:rsidP="006233C6">
      <w:pPr>
        <w:pStyle w:val="af"/>
        <w:spacing w:after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Горно-Алтайск</w:t>
      </w:r>
    </w:p>
    <w:p w14:paraId="4E5F3018" w14:textId="77777777" w:rsidR="006233C6" w:rsidRDefault="006233C6" w:rsidP="006233C6">
      <w:pPr>
        <w:pStyle w:val="af"/>
        <w:spacing w:after="0"/>
        <w:contextualSpacing/>
        <w:rPr>
          <w:color w:val="000000"/>
          <w:sz w:val="28"/>
          <w:szCs w:val="28"/>
        </w:rPr>
      </w:pPr>
    </w:p>
    <w:p w14:paraId="34C4DE4A" w14:textId="77777777" w:rsidR="006233C6" w:rsidRDefault="006233C6" w:rsidP="006233C6">
      <w:pPr>
        <w:pStyle w:val="af"/>
        <w:spacing w:after="0" w:line="24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bookmarkStart w:id="0" w:name="_Hlk37152713"/>
      <w:r>
        <w:rPr>
          <w:b/>
          <w:color w:val="000000"/>
          <w:sz w:val="28"/>
          <w:szCs w:val="28"/>
        </w:rPr>
        <w:t xml:space="preserve">утверждении Порядка предоставления </w:t>
      </w:r>
    </w:p>
    <w:p w14:paraId="7F9080FD" w14:textId="77777777" w:rsidR="006233C6" w:rsidRDefault="006233C6" w:rsidP="006233C6">
      <w:pPr>
        <w:pStyle w:val="af"/>
        <w:spacing w:after="0" w:line="24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отчетов о ходе осуществления отдельных государственных </w:t>
      </w:r>
    </w:p>
    <w:p w14:paraId="65B16E62" w14:textId="77777777" w:rsidR="006233C6" w:rsidRDefault="006233C6" w:rsidP="006233C6">
      <w:pPr>
        <w:pStyle w:val="af"/>
        <w:spacing w:after="0" w:line="24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полномочий Республики Алтай по обустройству </w:t>
      </w:r>
    </w:p>
    <w:p w14:paraId="62E484D5" w14:textId="77777777" w:rsidR="006233C6" w:rsidRDefault="006233C6" w:rsidP="006233C6">
      <w:pPr>
        <w:pStyle w:val="af"/>
        <w:spacing w:after="0" w:line="24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содержанию мест утилизации биологических отходов (скотомогильников, биотермических ям)</w:t>
      </w:r>
    </w:p>
    <w:bookmarkEnd w:id="0"/>
    <w:p w14:paraId="73C8DA69" w14:textId="77777777" w:rsidR="006233C6" w:rsidRDefault="006233C6" w:rsidP="006233C6">
      <w:pPr>
        <w:pStyle w:val="af"/>
        <w:spacing w:after="0"/>
        <w:contextualSpacing/>
        <w:jc w:val="center"/>
        <w:rPr>
          <w:b/>
          <w:color w:val="000000"/>
          <w:sz w:val="28"/>
          <w:szCs w:val="28"/>
        </w:rPr>
      </w:pPr>
    </w:p>
    <w:p w14:paraId="7B6FD1B9" w14:textId="77777777" w:rsidR="006233C6" w:rsidRDefault="006233C6" w:rsidP="006233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</w:t>
      </w:r>
      <w:r w:rsidRPr="006233C6">
        <w:rPr>
          <w:rFonts w:ascii="Times New Roman" w:hAnsi="Times New Roman"/>
          <w:bCs/>
          <w:color w:val="000000"/>
          <w:sz w:val="28"/>
          <w:szCs w:val="28"/>
        </w:rPr>
        <w:t xml:space="preserve">с </w:t>
      </w:r>
      <w:hyperlink r:id="rId9" w:history="1">
        <w:r w:rsidRPr="006233C6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пунктом 1 статьи 8</w:t>
        </w:r>
      </w:hyperlink>
      <w:r>
        <w:rPr>
          <w:rFonts w:ascii="Times New Roman" w:hAnsi="Times New Roman"/>
          <w:bCs/>
          <w:sz w:val="28"/>
          <w:szCs w:val="28"/>
        </w:rPr>
        <w:t xml:space="preserve"> Закона Республики Алтай от 19 декабря 2014 года N 92-РЗ «О наделении органов местного самоуправления в Республике Алтай отдельными государственными полномочиями Республики Алтай по обустройству и содержанию мест утилизации биологических отходов (скотомогильников, биотермических ям) на территории Республики Алтай», </w:t>
      </w:r>
      <w:r>
        <w:rPr>
          <w:rFonts w:ascii="Times New Roman" w:hAnsi="Times New Roman"/>
          <w:bCs/>
          <w:color w:val="000000"/>
          <w:sz w:val="28"/>
          <w:szCs w:val="28"/>
        </w:rPr>
        <w:t>Положением о Комитете ветеринарии с Госветинспекцией Республики Алтай, утвержденным постановлением Правительства Республики Алтай от 7 мая 2020 года № 161</w:t>
      </w:r>
      <w:r>
        <w:rPr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 р и к а з ы в а ю</w:t>
      </w:r>
      <w:r>
        <w:rPr>
          <w:rFonts w:ascii="Times New Roman" w:hAnsi="Times New Roman"/>
          <w:sz w:val="28"/>
          <w:szCs w:val="28"/>
        </w:rPr>
        <w:t>:</w:t>
      </w:r>
    </w:p>
    <w:p w14:paraId="0BCD8F7C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064377" w14:textId="77777777" w:rsidR="006233C6" w:rsidRDefault="006233C6" w:rsidP="006233C6">
      <w:pPr>
        <w:pStyle w:val="af"/>
        <w:spacing w:after="0"/>
        <w:ind w:firstLine="708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1. Утвердить прилагаемый </w:t>
      </w:r>
      <w:r>
        <w:rPr>
          <w:color w:val="000000"/>
          <w:sz w:val="28"/>
          <w:szCs w:val="28"/>
        </w:rPr>
        <w:t xml:space="preserve">Порядок предоставления отчетов о ходе осуществления отдельных государственных полномочий Республики Алтай по обустройству и содержанию мест утилизации биологических отходов </w:t>
      </w:r>
      <w:bookmarkStart w:id="1" w:name="_Hlk79054272"/>
      <w:r>
        <w:rPr>
          <w:color w:val="000000"/>
          <w:sz w:val="28"/>
          <w:szCs w:val="28"/>
        </w:rPr>
        <w:t>(скотомогильников, биотермических ям)</w:t>
      </w:r>
      <w:bookmarkEnd w:id="1"/>
      <w:r>
        <w:rPr>
          <w:color w:val="000000"/>
          <w:sz w:val="28"/>
          <w:szCs w:val="28"/>
        </w:rPr>
        <w:t>.</w:t>
      </w:r>
    </w:p>
    <w:p w14:paraId="535707A4" w14:textId="77777777" w:rsidR="006233C6" w:rsidRDefault="006233C6" w:rsidP="006233C6">
      <w:pPr>
        <w:pStyle w:val="af"/>
        <w:spacing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утратившими силу:</w:t>
      </w:r>
    </w:p>
    <w:p w14:paraId="4CCD0F7F" w14:textId="77777777" w:rsidR="006233C6" w:rsidRDefault="006233C6" w:rsidP="006233C6">
      <w:pPr>
        <w:pStyle w:val="af"/>
        <w:spacing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Комитета ветеринарии с Госветинспекцией Республики Алтай от 12 марта 2015 года № 43-П «Об утверждении формы и сроков представления органами местного самоуправления в Республики Алтай отчетов о ходе осуществления отдельных государственных полномочий </w:t>
      </w:r>
      <w:r>
        <w:rPr>
          <w:color w:val="000000"/>
          <w:sz w:val="28"/>
          <w:szCs w:val="28"/>
        </w:rPr>
        <w:lastRenderedPageBreak/>
        <w:t>Республики Алтай по обустройству и содержанию мест утилизации биологических отходов»;</w:t>
      </w:r>
    </w:p>
    <w:p w14:paraId="71D84AB5" w14:textId="77777777" w:rsidR="006233C6" w:rsidRDefault="006233C6" w:rsidP="006233C6">
      <w:pPr>
        <w:pStyle w:val="af"/>
        <w:spacing w:after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приказ Комитета ветеринарии с Госветинспекцией Республики Алтай от 21 июня 2021 года № 178-П «О внесении изменений в приказ Комитета ветеринарии с Госветинспекцией Республики Алтай от 12 марта 2015 № 43-П»</w:t>
      </w:r>
      <w:r>
        <w:rPr>
          <w:color w:val="22272F"/>
          <w:sz w:val="28"/>
          <w:szCs w:val="28"/>
        </w:rPr>
        <w:t xml:space="preserve"> (</w:t>
      </w:r>
      <w:r>
        <w:rPr>
          <w:sz w:val="28"/>
          <w:szCs w:val="28"/>
        </w:rPr>
        <w:t xml:space="preserve">официальный портал Республики Алтай в сети «Интернет»: </w:t>
      </w:r>
      <w:hyperlink r:id="rId10" w:history="1">
        <w:r>
          <w:rPr>
            <w:rStyle w:val="a8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8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8"/>
            <w:color w:val="000000" w:themeColor="text1"/>
            <w:sz w:val="28"/>
            <w:szCs w:val="28"/>
            <w:lang w:val="en-US"/>
          </w:rPr>
          <w:t>altai</w:t>
        </w:r>
        <w:proofErr w:type="spellEnd"/>
        <w:r>
          <w:rPr>
            <w:rStyle w:val="a8"/>
            <w:color w:val="000000" w:themeColor="text1"/>
            <w:sz w:val="28"/>
            <w:szCs w:val="28"/>
          </w:rPr>
          <w:t>-</w:t>
        </w:r>
        <w:r>
          <w:rPr>
            <w:rStyle w:val="a8"/>
            <w:color w:val="000000" w:themeColor="text1"/>
            <w:sz w:val="28"/>
            <w:szCs w:val="28"/>
            <w:lang w:val="en-US"/>
          </w:rPr>
          <w:t>republic</w:t>
        </w:r>
        <w:r>
          <w:rPr>
            <w:rStyle w:val="a8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8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2021, 21 июня).</w:t>
      </w:r>
    </w:p>
    <w:p w14:paraId="11B6FE37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ветеринарно-санитарной экспертизы и государственного надзора (Денисовой Т.В.):</w:t>
      </w:r>
    </w:p>
    <w:p w14:paraId="34432C38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доведение настоящего Приказа до муниципальных образований в Республике Алтай;</w:t>
      </w:r>
    </w:p>
    <w:p w14:paraId="10042894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размещение настоящего Приказа на официальном сайте Комитета ветеринарии с Госветинспекцией Республики Алтай в информационно-телекоммуникационной сети «Интернет» в течение трех рабочих дней со дня его официального опубликования.</w:t>
      </w:r>
    </w:p>
    <w:p w14:paraId="0A956D24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заместителя председателя А.М. </w:t>
      </w:r>
      <w:proofErr w:type="spellStart"/>
      <w:r>
        <w:rPr>
          <w:rFonts w:ascii="Times New Roman" w:hAnsi="Times New Roman"/>
          <w:sz w:val="28"/>
          <w:szCs w:val="28"/>
        </w:rPr>
        <w:t>Пигореву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188BA79" w14:textId="77777777" w:rsidR="006233C6" w:rsidRDefault="006233C6" w:rsidP="006233C6">
      <w:pPr>
        <w:pStyle w:val="af"/>
        <w:spacing w:after="0"/>
        <w:ind w:firstLine="708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156676DF" w14:textId="77777777" w:rsidR="006233C6" w:rsidRDefault="006233C6" w:rsidP="00623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6EB045C" w14:textId="77777777" w:rsidR="006233C6" w:rsidRDefault="006233C6" w:rsidP="00623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112EB81" w14:textId="265E519C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А.П. </w:t>
      </w:r>
      <w:proofErr w:type="spellStart"/>
      <w:r>
        <w:rPr>
          <w:rFonts w:ascii="Times New Roman" w:hAnsi="Times New Roman"/>
          <w:sz w:val="28"/>
          <w:szCs w:val="28"/>
        </w:rPr>
        <w:t>Тодошев</w:t>
      </w:r>
      <w:proofErr w:type="spellEnd"/>
    </w:p>
    <w:p w14:paraId="5DE18289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F59B755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FDB117F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23AF1E8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A5F10AC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C0F6396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56C47D0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60BB3A2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9F702C1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43162BC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5A577BF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7EFD617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6F52C5C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6B3B6DD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77B166D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8181AC8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FC83391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E6EEB0A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03B9C4C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B0F38B3" w14:textId="0B6D8D84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4DAAB24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1FF1187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1505476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14:paraId="61C52CC6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Комитета ветеринарии</w:t>
      </w:r>
    </w:p>
    <w:p w14:paraId="64539613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Госветинспекцией Республики Алтай </w:t>
      </w:r>
    </w:p>
    <w:p w14:paraId="75B13130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августа 2021 года № 212-П</w:t>
      </w:r>
    </w:p>
    <w:p w14:paraId="29B8F9EC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8589366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91B8087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F1E9807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 предоставления отчетов о ходе осуществления</w:t>
      </w:r>
    </w:p>
    <w:p w14:paraId="03BB2E59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отдельных государственных полномочий Республики Алтай </w:t>
      </w:r>
    </w:p>
    <w:p w14:paraId="3EEDABBA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обустройству и содержанию мест утилизации биологических </w:t>
      </w:r>
    </w:p>
    <w:p w14:paraId="3EE1DC88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отходов (скотомогильников, биотермических ям)</w:t>
      </w:r>
    </w:p>
    <w:p w14:paraId="79D61EB3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2664BC4E" w14:textId="77777777" w:rsidR="006233C6" w:rsidRDefault="006233C6" w:rsidP="006233C6">
      <w:pPr>
        <w:pStyle w:val="af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Настоящий Порядок определяет правила предоставления муниципальными образованиями в Республике Алтай отчетов о ходе осуществления отдельных государственных полномочий Республики Алтай по обустройству и содержанию мест утилизации биологических отходов </w:t>
      </w:r>
      <w:r>
        <w:rPr>
          <w:rFonts w:ascii="Times New Roman" w:hAnsi="Times New Roman"/>
          <w:color w:val="000000"/>
          <w:sz w:val="28"/>
          <w:szCs w:val="28"/>
        </w:rPr>
        <w:t>(скотомогильников, биотермических ям)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отчеты).</w:t>
      </w:r>
    </w:p>
    <w:p w14:paraId="0198B8CF" w14:textId="77777777" w:rsidR="006233C6" w:rsidRDefault="006233C6" w:rsidP="006233C6">
      <w:pPr>
        <w:pStyle w:val="af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Муниципальные образования в Республике Алтай  представляют </w:t>
      </w:r>
      <w:hyperlink r:id="rId11" w:history="1">
        <w:r>
          <w:rPr>
            <w:rStyle w:val="a8"/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отчет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Комитет ветеринарии с Госветинспекцией Республики Алтай по форме согласно приложению № 1 и № 2 к настоящему Порядку, в срок не позднее 10 числа месяца, следующего за отчетным кварталом.</w:t>
      </w:r>
    </w:p>
    <w:p w14:paraId="5AF680B7" w14:textId="77777777" w:rsidR="006233C6" w:rsidRDefault="006233C6" w:rsidP="006233C6">
      <w:pPr>
        <w:pStyle w:val="af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Отчеты представляются в электронной форме и на бумажном носителе.</w:t>
      </w:r>
    </w:p>
    <w:p w14:paraId="3DB4CA11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BB8CE75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5BD54800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20381E9D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23FB351E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77318FB2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43628AA9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366E5DEC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4315E91F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3A9D218E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391D0F84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2AE90702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48BE9937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5308A361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0D709642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33412989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65E33227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5807E3A6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70440C52" w14:textId="53E441AB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76B822CC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7D9989F7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064EC364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</w:t>
      </w:r>
    </w:p>
    <w:p w14:paraId="16AA9425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Порядку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отчетов </w:t>
      </w:r>
    </w:p>
    <w:p w14:paraId="2902077D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ходе осуществления государственных </w:t>
      </w:r>
    </w:p>
    <w:p w14:paraId="4DE61B27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полномочий Республики Алтай по </w:t>
      </w:r>
    </w:p>
    <w:p w14:paraId="0FAC91B8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обустройству и содержанию мест</w:t>
      </w:r>
    </w:p>
    <w:p w14:paraId="6A5EFE8E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утилизации биологических отходов </w:t>
      </w:r>
    </w:p>
    <w:p w14:paraId="59588F10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(скотомогильников, биотермических ям)</w:t>
      </w:r>
    </w:p>
    <w:p w14:paraId="35752DDB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6B6D0A9D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513D23FE" w14:textId="77777777" w:rsidR="006233C6" w:rsidRPr="006233C6" w:rsidRDefault="006233C6" w:rsidP="006233C6">
      <w:pPr>
        <w:pStyle w:val="ConsPlusNormal"/>
        <w:jc w:val="center"/>
        <w:rPr>
          <w:b/>
          <w:bCs/>
          <w:sz w:val="28"/>
          <w:szCs w:val="28"/>
        </w:rPr>
      </w:pPr>
      <w:r w:rsidRPr="006233C6">
        <w:rPr>
          <w:b/>
          <w:bCs/>
          <w:sz w:val="28"/>
          <w:szCs w:val="28"/>
        </w:rPr>
        <w:t>Отчет</w:t>
      </w:r>
    </w:p>
    <w:p w14:paraId="319AA3F6" w14:textId="77777777" w:rsidR="006233C6" w:rsidRPr="006233C6" w:rsidRDefault="006233C6" w:rsidP="006233C6">
      <w:pPr>
        <w:pStyle w:val="ConsPlusNormal"/>
        <w:jc w:val="center"/>
        <w:rPr>
          <w:b/>
          <w:bCs/>
          <w:sz w:val="28"/>
          <w:szCs w:val="28"/>
        </w:rPr>
      </w:pPr>
      <w:r w:rsidRPr="006233C6">
        <w:rPr>
          <w:b/>
          <w:bCs/>
          <w:sz w:val="28"/>
          <w:szCs w:val="28"/>
        </w:rPr>
        <w:t xml:space="preserve">о ходе осуществления отдельных государственных </w:t>
      </w:r>
    </w:p>
    <w:p w14:paraId="1490E24C" w14:textId="687C6CD3" w:rsidR="006233C6" w:rsidRPr="006233C6" w:rsidRDefault="006233C6" w:rsidP="006233C6">
      <w:pPr>
        <w:pStyle w:val="ConsPlusNormal"/>
        <w:jc w:val="center"/>
        <w:rPr>
          <w:b/>
          <w:bCs/>
          <w:sz w:val="28"/>
          <w:szCs w:val="28"/>
        </w:rPr>
      </w:pPr>
      <w:r w:rsidRPr="006233C6">
        <w:rPr>
          <w:b/>
          <w:bCs/>
          <w:sz w:val="28"/>
          <w:szCs w:val="28"/>
        </w:rPr>
        <w:t xml:space="preserve">полномочий Республики Алтай по обустройству  </w:t>
      </w:r>
    </w:p>
    <w:p w14:paraId="15462D7E" w14:textId="77777777" w:rsidR="006233C6" w:rsidRPr="006233C6" w:rsidRDefault="006233C6" w:rsidP="006233C6">
      <w:pPr>
        <w:pStyle w:val="ConsPlusNormal"/>
        <w:jc w:val="center"/>
        <w:rPr>
          <w:b/>
          <w:bCs/>
          <w:sz w:val="28"/>
          <w:szCs w:val="28"/>
        </w:rPr>
      </w:pPr>
      <w:r w:rsidRPr="006233C6">
        <w:rPr>
          <w:b/>
          <w:bCs/>
          <w:sz w:val="28"/>
          <w:szCs w:val="28"/>
        </w:rPr>
        <w:t xml:space="preserve">мест утилизации биологических отходов </w:t>
      </w:r>
    </w:p>
    <w:p w14:paraId="404BF0DF" w14:textId="77777777" w:rsidR="006233C6" w:rsidRPr="006233C6" w:rsidRDefault="006233C6" w:rsidP="006233C6">
      <w:pPr>
        <w:pStyle w:val="ConsPlusNormal"/>
        <w:jc w:val="center"/>
        <w:rPr>
          <w:b/>
          <w:bCs/>
          <w:sz w:val="28"/>
          <w:szCs w:val="28"/>
        </w:rPr>
      </w:pPr>
      <w:r w:rsidRPr="006233C6">
        <w:rPr>
          <w:b/>
          <w:bCs/>
          <w:color w:val="000000"/>
          <w:sz w:val="28"/>
          <w:szCs w:val="28"/>
        </w:rPr>
        <w:t>(скотомогильников, биотермических ям)</w:t>
      </w:r>
    </w:p>
    <w:p w14:paraId="3C647A65" w14:textId="77777777" w:rsidR="006233C6" w:rsidRPr="006233C6" w:rsidRDefault="006233C6" w:rsidP="006233C6">
      <w:pPr>
        <w:pStyle w:val="ConsPlusNormal"/>
        <w:jc w:val="center"/>
        <w:rPr>
          <w:b/>
          <w:bCs/>
          <w:sz w:val="28"/>
          <w:szCs w:val="28"/>
        </w:rPr>
      </w:pPr>
      <w:r w:rsidRPr="006233C6">
        <w:rPr>
          <w:b/>
          <w:bCs/>
          <w:sz w:val="28"/>
          <w:szCs w:val="28"/>
        </w:rPr>
        <w:t>____________________________________________________________</w:t>
      </w:r>
    </w:p>
    <w:p w14:paraId="75B8574B" w14:textId="77777777" w:rsidR="006233C6" w:rsidRPr="006233C6" w:rsidRDefault="006233C6" w:rsidP="006233C6">
      <w:pPr>
        <w:pStyle w:val="ConsPlusNormal"/>
        <w:jc w:val="center"/>
        <w:rPr>
          <w:b/>
          <w:bCs/>
          <w:sz w:val="28"/>
          <w:szCs w:val="28"/>
        </w:rPr>
      </w:pPr>
      <w:r w:rsidRPr="006233C6">
        <w:rPr>
          <w:b/>
          <w:bCs/>
          <w:sz w:val="28"/>
          <w:szCs w:val="28"/>
        </w:rPr>
        <w:t>(наименование муниципального образования в Республике Алтай)</w:t>
      </w:r>
    </w:p>
    <w:p w14:paraId="3BF9D9F3" w14:textId="77777777" w:rsidR="006233C6" w:rsidRPr="006233C6" w:rsidRDefault="006233C6" w:rsidP="006233C6">
      <w:pPr>
        <w:pStyle w:val="ConsPlusNormal"/>
        <w:jc w:val="center"/>
        <w:rPr>
          <w:b/>
          <w:bCs/>
          <w:sz w:val="28"/>
          <w:szCs w:val="28"/>
        </w:rPr>
      </w:pPr>
      <w:r w:rsidRPr="006233C6">
        <w:rPr>
          <w:b/>
          <w:bCs/>
          <w:sz w:val="28"/>
          <w:szCs w:val="28"/>
        </w:rPr>
        <w:t>за __________________ 20___ года</w:t>
      </w:r>
    </w:p>
    <w:p w14:paraId="7B2B02EF" w14:textId="77777777" w:rsidR="006233C6" w:rsidRPr="006233C6" w:rsidRDefault="006233C6" w:rsidP="006233C6">
      <w:pPr>
        <w:pStyle w:val="ConsPlusNormal"/>
        <w:jc w:val="center"/>
        <w:rPr>
          <w:b/>
          <w:bCs/>
          <w:sz w:val="28"/>
          <w:szCs w:val="28"/>
        </w:rPr>
      </w:pPr>
      <w:r w:rsidRPr="006233C6">
        <w:rPr>
          <w:b/>
          <w:bCs/>
          <w:sz w:val="28"/>
          <w:szCs w:val="28"/>
        </w:rPr>
        <w:t>(квартал, полугодие, 9 месяцев, год)</w:t>
      </w:r>
    </w:p>
    <w:p w14:paraId="3C1C8BDA" w14:textId="77777777" w:rsidR="006233C6" w:rsidRDefault="006233C6" w:rsidP="006233C6">
      <w:pPr>
        <w:pStyle w:val="ConsPlusNormal"/>
        <w:jc w:val="both"/>
      </w:pPr>
    </w:p>
    <w:p w14:paraId="2E2DFBF2" w14:textId="77777777" w:rsidR="006233C6" w:rsidRDefault="006233C6" w:rsidP="006233C6">
      <w:pPr>
        <w:pStyle w:val="ConsPlusNormal"/>
        <w:jc w:val="right"/>
      </w:pPr>
      <w:r>
        <w:rPr>
          <w:b/>
          <w:bCs/>
          <w:sz w:val="22"/>
        </w:rPr>
        <w:t>(рублей)</w:t>
      </w:r>
    </w:p>
    <w:p w14:paraId="35272CE9" w14:textId="77777777" w:rsidR="006233C6" w:rsidRDefault="006233C6" w:rsidP="006233C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21"/>
        <w:gridCol w:w="1417"/>
        <w:gridCol w:w="964"/>
        <w:gridCol w:w="1304"/>
        <w:gridCol w:w="1247"/>
        <w:gridCol w:w="1247"/>
        <w:gridCol w:w="1134"/>
      </w:tblGrid>
      <w:tr w:rsidR="006233C6" w:rsidRPr="006233C6" w14:paraId="4605F0DE" w14:textId="77777777" w:rsidTr="00623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B0C0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t>N п/п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81E1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t>Место утилизации биологических отходов (населенный пункт)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5D31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t>Виды работ по обустройству действующих мест утилизации биологических отходов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1370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t>Код операций сектора государственного 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AC71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t>Профинансировано из республиканского бюджета за отчетный период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5573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t>Сумма средств, израсходованных за отчетный период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F3EC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t>В т.ч. сумма средств, израсходованных за последний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61BA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t>Сумма неиспользованных средств</w:t>
            </w:r>
          </w:p>
        </w:tc>
      </w:tr>
      <w:tr w:rsidR="006233C6" w:rsidRPr="006233C6" w14:paraId="7FA0F701" w14:textId="77777777" w:rsidTr="00623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4C63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66B4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E13B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661C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F333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B9C0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ECDD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CCA0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t>8</w:t>
            </w:r>
          </w:p>
        </w:tc>
      </w:tr>
      <w:tr w:rsidR="006233C6" w:rsidRPr="006233C6" w14:paraId="642CCFB0" w14:textId="77777777" w:rsidTr="00623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DC52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1.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127A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A040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Обустройство ограждения (забора)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6722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3974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D029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9780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E4D7" w14:textId="77777777" w:rsidR="006233C6" w:rsidRPr="006233C6" w:rsidRDefault="006233C6">
            <w:pPr>
              <w:pStyle w:val="ConsPlusNormal"/>
              <w:spacing w:line="276" w:lineRule="auto"/>
            </w:pPr>
          </w:p>
        </w:tc>
      </w:tr>
      <w:tr w:rsidR="006233C6" w:rsidRPr="006233C6" w14:paraId="27DE558D" w14:textId="77777777" w:rsidTr="00623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8CFF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2.</w:t>
            </w: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E85A" w14:textId="77777777" w:rsidR="006233C6" w:rsidRPr="006233C6" w:rsidRDefault="0062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BD1A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Обустройство траншеи, мостика через траншею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AC1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CEB3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98E5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6A4D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CF08" w14:textId="77777777" w:rsidR="006233C6" w:rsidRPr="006233C6" w:rsidRDefault="006233C6">
            <w:pPr>
              <w:pStyle w:val="ConsPlusNormal"/>
              <w:spacing w:line="276" w:lineRule="auto"/>
            </w:pPr>
          </w:p>
        </w:tc>
      </w:tr>
      <w:tr w:rsidR="006233C6" w:rsidRPr="006233C6" w14:paraId="7F0CFA04" w14:textId="77777777" w:rsidTr="00623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CE6D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3.</w:t>
            </w: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FB05" w14:textId="77777777" w:rsidR="006233C6" w:rsidRPr="006233C6" w:rsidRDefault="0062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DD55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 xml:space="preserve">Обустройство въездных </w:t>
            </w:r>
            <w:r w:rsidRPr="006233C6">
              <w:lastRenderedPageBreak/>
              <w:t>ворот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0302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AC1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9E96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BD7A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DB1F" w14:textId="77777777" w:rsidR="006233C6" w:rsidRPr="006233C6" w:rsidRDefault="006233C6">
            <w:pPr>
              <w:pStyle w:val="ConsPlusNormal"/>
              <w:spacing w:line="276" w:lineRule="auto"/>
            </w:pPr>
          </w:p>
        </w:tc>
      </w:tr>
      <w:tr w:rsidR="006233C6" w:rsidRPr="006233C6" w14:paraId="6ACA3B91" w14:textId="77777777" w:rsidTr="00623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6FC7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4.</w:t>
            </w: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F6BD" w14:textId="77777777" w:rsidR="006233C6" w:rsidRPr="006233C6" w:rsidRDefault="0062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9B81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Обустройство навеса над ямой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4D1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B08D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0E20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DA0A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136" w14:textId="77777777" w:rsidR="006233C6" w:rsidRPr="006233C6" w:rsidRDefault="006233C6">
            <w:pPr>
              <w:pStyle w:val="ConsPlusNormal"/>
              <w:spacing w:line="276" w:lineRule="auto"/>
            </w:pPr>
          </w:p>
        </w:tc>
      </w:tr>
      <w:tr w:rsidR="006233C6" w:rsidRPr="006233C6" w14:paraId="662DB438" w14:textId="77777777" w:rsidTr="00623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2501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5.</w:t>
            </w: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96F7" w14:textId="77777777" w:rsidR="006233C6" w:rsidRPr="006233C6" w:rsidRDefault="0062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6875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Обустройство помещения для инвентаря и вскрытия трупов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2B78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61B3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F854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25C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E714" w14:textId="77777777" w:rsidR="006233C6" w:rsidRPr="006233C6" w:rsidRDefault="006233C6">
            <w:pPr>
              <w:pStyle w:val="ConsPlusNormal"/>
              <w:spacing w:line="276" w:lineRule="auto"/>
            </w:pPr>
          </w:p>
        </w:tc>
      </w:tr>
      <w:tr w:rsidR="006233C6" w:rsidRPr="006233C6" w14:paraId="63ED0559" w14:textId="77777777" w:rsidTr="00623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ACE7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6.</w:t>
            </w: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C440" w14:textId="77777777" w:rsidR="006233C6" w:rsidRPr="006233C6" w:rsidRDefault="0062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BD25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Обустройство стола для вскрытия трупов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0285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6622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FA93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932D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DA8D" w14:textId="77777777" w:rsidR="006233C6" w:rsidRPr="006233C6" w:rsidRDefault="006233C6">
            <w:pPr>
              <w:pStyle w:val="ConsPlusNormal"/>
              <w:spacing w:line="276" w:lineRule="auto"/>
            </w:pPr>
          </w:p>
        </w:tc>
      </w:tr>
      <w:tr w:rsidR="006233C6" w:rsidRPr="006233C6" w14:paraId="5A574156" w14:textId="77777777" w:rsidTr="00623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1508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7.</w:t>
            </w: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8464" w14:textId="77777777" w:rsidR="006233C6" w:rsidRPr="006233C6" w:rsidRDefault="0062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9173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Обустройство подъездной дороги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A732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E867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CF1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CE79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DACA" w14:textId="77777777" w:rsidR="006233C6" w:rsidRPr="006233C6" w:rsidRDefault="006233C6">
            <w:pPr>
              <w:pStyle w:val="ConsPlusNormal"/>
              <w:spacing w:line="276" w:lineRule="auto"/>
            </w:pPr>
          </w:p>
        </w:tc>
      </w:tr>
      <w:tr w:rsidR="006233C6" w:rsidRPr="006233C6" w14:paraId="625FA421" w14:textId="77777777" w:rsidTr="00623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64CB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8.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B6CF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Итого расходов по видам работ (стр. 1 + стр. 2 + стр. 3 + стр. 4 + стр. 5 + стр. 6 + стр. 7)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EEBA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3302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9A9C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2612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3A62" w14:textId="77777777" w:rsidR="006233C6" w:rsidRPr="006233C6" w:rsidRDefault="006233C6">
            <w:pPr>
              <w:pStyle w:val="ConsPlusNormal"/>
              <w:spacing w:line="276" w:lineRule="auto"/>
            </w:pPr>
          </w:p>
        </w:tc>
      </w:tr>
      <w:tr w:rsidR="006233C6" w:rsidRPr="006233C6" w14:paraId="3AB3FF0A" w14:textId="77777777" w:rsidTr="00623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80B9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9.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00EA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Расходы на администрирование переданных государственных полномочий (стр. 8 x 10%)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E454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43C2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29C4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834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27C1" w14:textId="77777777" w:rsidR="006233C6" w:rsidRPr="006233C6" w:rsidRDefault="006233C6">
            <w:pPr>
              <w:pStyle w:val="ConsPlusNormal"/>
              <w:spacing w:line="276" w:lineRule="auto"/>
            </w:pPr>
          </w:p>
        </w:tc>
      </w:tr>
      <w:tr w:rsidR="006233C6" w:rsidRPr="006233C6" w14:paraId="618FEFDE" w14:textId="77777777" w:rsidTr="00623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A00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10.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A3E5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Всего расходов на место утилизации биологических отходов (стр. 8 + стр. 9)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767D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5B46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594E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ED1D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3AF7" w14:textId="77777777" w:rsidR="006233C6" w:rsidRPr="006233C6" w:rsidRDefault="006233C6">
            <w:pPr>
              <w:pStyle w:val="ConsPlusNormal"/>
              <w:spacing w:line="276" w:lineRule="auto"/>
            </w:pPr>
          </w:p>
        </w:tc>
      </w:tr>
      <w:tr w:rsidR="006233C6" w:rsidRPr="006233C6" w14:paraId="40209AC2" w14:textId="77777777" w:rsidTr="00623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0531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11.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813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3A44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Обустройство ограждения (забора)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005F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2CB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0E1F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627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64F" w14:textId="77777777" w:rsidR="006233C6" w:rsidRPr="006233C6" w:rsidRDefault="006233C6">
            <w:pPr>
              <w:pStyle w:val="ConsPlusNormal"/>
              <w:spacing w:line="276" w:lineRule="auto"/>
            </w:pPr>
          </w:p>
        </w:tc>
      </w:tr>
      <w:tr w:rsidR="006233C6" w:rsidRPr="006233C6" w14:paraId="2D4A2DD6" w14:textId="77777777" w:rsidTr="00623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D7F2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lastRenderedPageBreak/>
              <w:t>12.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618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BEC5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Обустройство траншеи, мостика через траншею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9F3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FA75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273B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C45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3B1B" w14:textId="77777777" w:rsidR="006233C6" w:rsidRPr="006233C6" w:rsidRDefault="006233C6">
            <w:pPr>
              <w:pStyle w:val="ConsPlusNormal"/>
              <w:spacing w:line="276" w:lineRule="auto"/>
            </w:pPr>
          </w:p>
        </w:tc>
      </w:tr>
      <w:tr w:rsidR="006233C6" w:rsidRPr="006233C6" w14:paraId="748E7B77" w14:textId="77777777" w:rsidTr="00623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38F8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13.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4DDA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49D0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Обустройство въездных ворот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6B16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D927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C73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72DC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158C" w14:textId="77777777" w:rsidR="006233C6" w:rsidRPr="006233C6" w:rsidRDefault="006233C6">
            <w:pPr>
              <w:pStyle w:val="ConsPlusNormal"/>
              <w:spacing w:line="276" w:lineRule="auto"/>
            </w:pPr>
          </w:p>
        </w:tc>
      </w:tr>
      <w:tr w:rsidR="006233C6" w:rsidRPr="006233C6" w14:paraId="67CDFA10" w14:textId="77777777" w:rsidTr="00623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7BBE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14.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714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5F94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Обустройство навеса над ямой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9C23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DB2F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634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A159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9F9C" w14:textId="77777777" w:rsidR="006233C6" w:rsidRPr="006233C6" w:rsidRDefault="006233C6">
            <w:pPr>
              <w:pStyle w:val="ConsPlusNormal"/>
              <w:spacing w:line="276" w:lineRule="auto"/>
            </w:pPr>
          </w:p>
        </w:tc>
      </w:tr>
      <w:tr w:rsidR="006233C6" w:rsidRPr="006233C6" w14:paraId="6C9B27C5" w14:textId="77777777" w:rsidTr="00623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2235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15.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48C2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1DD5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Обустройство помещения для инвентаря и вскрытия трупов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48AC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D596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B2EF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53B1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711D" w14:textId="77777777" w:rsidR="006233C6" w:rsidRPr="006233C6" w:rsidRDefault="006233C6">
            <w:pPr>
              <w:pStyle w:val="ConsPlusNormal"/>
              <w:spacing w:line="276" w:lineRule="auto"/>
            </w:pPr>
          </w:p>
        </w:tc>
      </w:tr>
      <w:tr w:rsidR="006233C6" w:rsidRPr="006233C6" w14:paraId="36EC10F6" w14:textId="77777777" w:rsidTr="00623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A04A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16.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E3C4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A879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Обустройство стола для вскрытия трупов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14BB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1DA1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7F34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E64E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EDEA" w14:textId="77777777" w:rsidR="006233C6" w:rsidRPr="006233C6" w:rsidRDefault="006233C6">
            <w:pPr>
              <w:pStyle w:val="ConsPlusNormal"/>
              <w:spacing w:line="276" w:lineRule="auto"/>
            </w:pPr>
          </w:p>
        </w:tc>
      </w:tr>
      <w:tr w:rsidR="006233C6" w:rsidRPr="006233C6" w14:paraId="02F8D4D5" w14:textId="77777777" w:rsidTr="00623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76E0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17.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A1F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AA52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Обустройство подъездной дороги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FB6F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9D87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1377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AC0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5E84" w14:textId="77777777" w:rsidR="006233C6" w:rsidRPr="006233C6" w:rsidRDefault="006233C6">
            <w:pPr>
              <w:pStyle w:val="ConsPlusNormal"/>
              <w:spacing w:line="276" w:lineRule="auto"/>
            </w:pPr>
          </w:p>
        </w:tc>
      </w:tr>
      <w:tr w:rsidR="006233C6" w:rsidRPr="006233C6" w14:paraId="216D2032" w14:textId="77777777" w:rsidTr="00623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B1EB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18.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433D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Итого расходов по видам работ (стр. 11 + стр. 12 + стр. 13 + стр. 14 + стр. 15 + стр. 16 + стр. 17)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54DA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F2EF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7618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4432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04F6" w14:textId="77777777" w:rsidR="006233C6" w:rsidRPr="006233C6" w:rsidRDefault="006233C6">
            <w:pPr>
              <w:pStyle w:val="ConsPlusNormal"/>
              <w:spacing w:line="276" w:lineRule="auto"/>
            </w:pPr>
          </w:p>
        </w:tc>
      </w:tr>
      <w:tr w:rsidR="006233C6" w:rsidRPr="006233C6" w14:paraId="1C5B16D8" w14:textId="77777777" w:rsidTr="00623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D4EF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19.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CC90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Расходы на администрирование переданных государственных полномочий (стр. 18 x 10%)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6DFA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FC78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49C2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59DE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5614" w14:textId="77777777" w:rsidR="006233C6" w:rsidRPr="006233C6" w:rsidRDefault="006233C6">
            <w:pPr>
              <w:pStyle w:val="ConsPlusNormal"/>
              <w:spacing w:line="276" w:lineRule="auto"/>
            </w:pPr>
          </w:p>
        </w:tc>
      </w:tr>
      <w:tr w:rsidR="006233C6" w:rsidRPr="006233C6" w14:paraId="3B241191" w14:textId="77777777" w:rsidTr="00623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28EE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20.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2D75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 xml:space="preserve">Всего расходов на место утилизации </w:t>
            </w:r>
            <w:r w:rsidRPr="006233C6">
              <w:lastRenderedPageBreak/>
              <w:t>биологических отходов (стр. 18 + стр. 19)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AE75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lastRenderedPageBreak/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86E2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77C6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C172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613" w14:textId="77777777" w:rsidR="006233C6" w:rsidRPr="006233C6" w:rsidRDefault="006233C6">
            <w:pPr>
              <w:pStyle w:val="ConsPlusNormal"/>
              <w:spacing w:line="276" w:lineRule="auto"/>
            </w:pPr>
          </w:p>
        </w:tc>
      </w:tr>
      <w:tr w:rsidR="006233C6" w:rsidRPr="006233C6" w14:paraId="1B136AE2" w14:textId="77777777" w:rsidTr="00623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B945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21.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84DA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718C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ACDF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DCDF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4C94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7D04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E595" w14:textId="77777777" w:rsidR="006233C6" w:rsidRPr="006233C6" w:rsidRDefault="006233C6">
            <w:pPr>
              <w:pStyle w:val="ConsPlusNormal"/>
              <w:spacing w:line="276" w:lineRule="auto"/>
            </w:pPr>
          </w:p>
        </w:tc>
      </w:tr>
      <w:tr w:rsidR="006233C6" w:rsidRPr="006233C6" w14:paraId="406781F8" w14:textId="77777777" w:rsidTr="00623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2D34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FA36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A6AE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62D6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EE0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E6C3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BA4E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18BB" w14:textId="77777777" w:rsidR="006233C6" w:rsidRPr="006233C6" w:rsidRDefault="006233C6">
            <w:pPr>
              <w:pStyle w:val="ConsPlusNormal"/>
              <w:spacing w:line="276" w:lineRule="auto"/>
            </w:pPr>
          </w:p>
        </w:tc>
      </w:tr>
      <w:tr w:rsidR="006233C6" w:rsidRPr="006233C6" w14:paraId="7D5F8032" w14:textId="77777777" w:rsidTr="00623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DE3C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9E28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Всего расходов по муниципальному образованию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2FC3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0D68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FFC9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93EA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664E" w14:textId="77777777" w:rsidR="006233C6" w:rsidRPr="006233C6" w:rsidRDefault="006233C6">
            <w:pPr>
              <w:pStyle w:val="ConsPlusNormal"/>
              <w:spacing w:line="276" w:lineRule="auto"/>
            </w:pPr>
          </w:p>
        </w:tc>
      </w:tr>
    </w:tbl>
    <w:p w14:paraId="53C5F167" w14:textId="77777777" w:rsidR="006233C6" w:rsidRPr="006233C6" w:rsidRDefault="006233C6" w:rsidP="006233C6">
      <w:pPr>
        <w:pStyle w:val="ConsPlusNormal"/>
        <w:jc w:val="both"/>
        <w:rPr>
          <w:rFonts w:eastAsiaTheme="minorHAnsi"/>
        </w:rPr>
      </w:pPr>
    </w:p>
    <w:p w14:paraId="6BCAE457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61A6DB55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939444A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FDA0C1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/ _______________________ /</w:t>
      </w:r>
    </w:p>
    <w:p w14:paraId="110CC5BD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14:paraId="320A8AEC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806077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2D01A22D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B7763C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органа</w:t>
      </w:r>
    </w:p>
    <w:p w14:paraId="433FA620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BD4FAA7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34A0E17D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F745F7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/ ________________________/</w:t>
      </w:r>
    </w:p>
    <w:p w14:paraId="1B43C822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14:paraId="12618B0F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207599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 / _______________________ / ________________</w:t>
      </w:r>
    </w:p>
    <w:p w14:paraId="4F4C3C6F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          (тел.)</w:t>
      </w:r>
    </w:p>
    <w:p w14:paraId="3AB73D99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_________________ 20 ___ года</w:t>
      </w:r>
    </w:p>
    <w:p w14:paraId="22C2F72B" w14:textId="77777777" w:rsidR="006233C6" w:rsidRDefault="006233C6" w:rsidP="006233C6">
      <w:pPr>
        <w:pStyle w:val="ConsPlusNormal"/>
        <w:jc w:val="both"/>
        <w:rPr>
          <w:sz w:val="22"/>
          <w:szCs w:val="22"/>
        </w:rPr>
      </w:pPr>
    </w:p>
    <w:p w14:paraId="2C90E545" w14:textId="77777777" w:rsidR="006233C6" w:rsidRDefault="006233C6" w:rsidP="006233C6">
      <w:pPr>
        <w:pStyle w:val="ConsPlusNormal"/>
        <w:jc w:val="both"/>
        <w:rPr>
          <w:sz w:val="28"/>
          <w:szCs w:val="28"/>
        </w:rPr>
      </w:pPr>
    </w:p>
    <w:p w14:paraId="4DB847D4" w14:textId="77777777" w:rsidR="006233C6" w:rsidRDefault="006233C6" w:rsidP="006233C6">
      <w:pPr>
        <w:pStyle w:val="ConsPlusNormal"/>
        <w:jc w:val="both"/>
      </w:pPr>
    </w:p>
    <w:p w14:paraId="31A87FF6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2841C215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7DBF5E91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319BD0B2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41A2056B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7FB6C205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213E2617" w14:textId="69DE99CB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1BBEF9C2" w14:textId="0880485E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3C64FD2A" w14:textId="095104E2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043516AA" w14:textId="03B332F5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0CB68127" w14:textId="508565B9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289C38A9" w14:textId="0C3665B1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1DE7F6EB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06FF33E2" w14:textId="111BD89C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74518CBF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07760A0C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14:paraId="566C1087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Порядку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отчетов </w:t>
      </w:r>
    </w:p>
    <w:p w14:paraId="0AC2DE4B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ходе осуществления государственных </w:t>
      </w:r>
    </w:p>
    <w:p w14:paraId="70D68F27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полномочий Республики Алтай по </w:t>
      </w:r>
    </w:p>
    <w:p w14:paraId="723EB5F0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обустройству и содержанию мест</w:t>
      </w:r>
    </w:p>
    <w:p w14:paraId="6AD6B23E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утилизации биологических отходов </w:t>
      </w:r>
    </w:p>
    <w:p w14:paraId="4980F0AE" w14:textId="77777777" w:rsidR="006233C6" w:rsidRDefault="006233C6" w:rsidP="00623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(скотомогильников, биотермических ям)</w:t>
      </w:r>
    </w:p>
    <w:p w14:paraId="729E1C4C" w14:textId="77777777" w:rsidR="006233C6" w:rsidRDefault="006233C6" w:rsidP="006233C6">
      <w:pPr>
        <w:spacing w:after="1"/>
        <w:jc w:val="right"/>
        <w:rPr>
          <w:rFonts w:ascii="Calibri" w:hAnsi="Calibri"/>
        </w:rPr>
      </w:pPr>
    </w:p>
    <w:p w14:paraId="36B08EB0" w14:textId="77777777" w:rsidR="006233C6" w:rsidRDefault="006233C6" w:rsidP="006233C6">
      <w:pPr>
        <w:pStyle w:val="ConsPlusNormal"/>
        <w:jc w:val="both"/>
      </w:pPr>
    </w:p>
    <w:p w14:paraId="2E5ED22D" w14:textId="77777777" w:rsidR="006233C6" w:rsidRDefault="006233C6" w:rsidP="006233C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270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Отчет о ходе осуществления отдельных государственных</w:t>
      </w:r>
    </w:p>
    <w:p w14:paraId="06B1D2D5" w14:textId="77777777" w:rsidR="006233C6" w:rsidRDefault="006233C6" w:rsidP="006233C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Республики Алтай по содержанию мест </w:t>
      </w:r>
    </w:p>
    <w:p w14:paraId="6EF1D79E" w14:textId="77777777" w:rsidR="006233C6" w:rsidRDefault="006233C6" w:rsidP="006233C6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утилизации биологических отходов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EE9C8FA" w14:textId="77777777" w:rsidR="006233C6" w:rsidRDefault="006233C6" w:rsidP="006233C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(скотомогильников, биотермических ям)</w:t>
      </w:r>
    </w:p>
    <w:p w14:paraId="79CFECF8" w14:textId="77777777" w:rsidR="006233C6" w:rsidRDefault="006233C6" w:rsidP="006233C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2D13E" w14:textId="77777777" w:rsidR="006233C6" w:rsidRDefault="006233C6" w:rsidP="006233C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________________ 20___ года</w:t>
      </w:r>
    </w:p>
    <w:p w14:paraId="24E207C6" w14:textId="77777777" w:rsidR="006233C6" w:rsidRDefault="006233C6" w:rsidP="006233C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(квартал, полугодие, 9 месяцев, год)</w:t>
      </w:r>
    </w:p>
    <w:p w14:paraId="0E50FF04" w14:textId="77777777" w:rsidR="006233C6" w:rsidRDefault="006233C6" w:rsidP="006233C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53E5E3" w14:textId="77777777" w:rsidR="006233C6" w:rsidRDefault="006233C6" w:rsidP="006233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31A72077" w14:textId="77777777" w:rsidR="006233C6" w:rsidRDefault="006233C6" w:rsidP="006233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образования в Республике Алтай)</w:t>
      </w:r>
    </w:p>
    <w:p w14:paraId="73953764" w14:textId="77777777" w:rsidR="006233C6" w:rsidRDefault="006233C6" w:rsidP="006233C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66"/>
        <w:gridCol w:w="2493"/>
        <w:gridCol w:w="2494"/>
      </w:tblGrid>
      <w:tr w:rsidR="006233C6" w14:paraId="594D1592" w14:textId="77777777" w:rsidTr="006233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E014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t>N п/п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36B6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t>Наименование мероприятий, услуг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969F" w14:textId="77777777" w:rsidR="006233C6" w:rsidRDefault="006233C6">
            <w:pPr>
              <w:pStyle w:val="ConsPlusNormal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субвенции, руб.</w:t>
            </w:r>
          </w:p>
        </w:tc>
      </w:tr>
      <w:tr w:rsidR="006233C6" w14:paraId="3B53FDF9" w14:textId="77777777" w:rsidTr="006233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6AA3" w14:textId="77777777" w:rsidR="006233C6" w:rsidRPr="006233C6" w:rsidRDefault="0062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DEEF" w14:textId="77777777" w:rsidR="006233C6" w:rsidRPr="006233C6" w:rsidRDefault="0062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4A12" w14:textId="77777777" w:rsidR="006233C6" w:rsidRDefault="006233C6">
            <w:pPr>
              <w:pStyle w:val="ConsPlusNormal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начала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66D0" w14:textId="77777777" w:rsidR="006233C6" w:rsidRDefault="006233C6">
            <w:pPr>
              <w:pStyle w:val="ConsPlusNormal"/>
              <w:spacing w:line="276" w:lineRule="auto"/>
              <w:jc w:val="center"/>
              <w:rPr>
                <w:b/>
                <w:bCs/>
              </w:rPr>
            </w:pPr>
            <w:r>
              <w:t>в т.ч. за последний квартал</w:t>
            </w:r>
          </w:p>
        </w:tc>
      </w:tr>
      <w:tr w:rsidR="006233C6" w14:paraId="7D34D01D" w14:textId="77777777" w:rsidTr="006233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0D14" w14:textId="77777777" w:rsidR="006233C6" w:rsidRPr="006233C6" w:rsidRDefault="006233C6">
            <w:pPr>
              <w:pStyle w:val="ConsPlusNormal"/>
              <w:spacing w:line="276" w:lineRule="auto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8704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Объем субвенции, полученной за отчетный период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7A9F" w14:textId="77777777" w:rsidR="006233C6" w:rsidRDefault="006233C6">
            <w:pPr>
              <w:pStyle w:val="ConsPlusNormal"/>
              <w:spacing w:line="276" w:lineRule="auto"/>
              <w:rPr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FB41" w14:textId="77777777" w:rsidR="006233C6" w:rsidRDefault="006233C6">
            <w:pPr>
              <w:pStyle w:val="ConsPlusNormal"/>
              <w:spacing w:line="276" w:lineRule="auto"/>
              <w:rPr>
                <w:b/>
                <w:bCs/>
              </w:rPr>
            </w:pPr>
          </w:p>
        </w:tc>
      </w:tr>
      <w:tr w:rsidR="006233C6" w14:paraId="2E5305F8" w14:textId="77777777" w:rsidTr="006233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F120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1.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5DED" w14:textId="77777777" w:rsidR="006233C6" w:rsidRPr="006233C6" w:rsidRDefault="006233C6">
            <w:pPr>
              <w:pStyle w:val="ConsPlusNormal"/>
              <w:spacing w:line="276" w:lineRule="auto"/>
              <w:jc w:val="center"/>
            </w:pPr>
            <w:r w:rsidRPr="006233C6">
              <w:t>Место утилизации биологических отходов (населенный пункт)</w:t>
            </w:r>
          </w:p>
        </w:tc>
      </w:tr>
      <w:tr w:rsidR="006233C6" w14:paraId="40A6F769" w14:textId="77777777" w:rsidTr="006233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CFC4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1.1.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5AEC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Текущий ремонт</w:t>
            </w:r>
          </w:p>
          <w:p w14:paraId="6297E141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А) ограждение</w:t>
            </w:r>
          </w:p>
          <w:p w14:paraId="77A96C6D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Б) навес</w:t>
            </w:r>
          </w:p>
          <w:p w14:paraId="39B18E6E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...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DD1D" w14:textId="77777777" w:rsidR="006233C6" w:rsidRDefault="006233C6">
            <w:pPr>
              <w:pStyle w:val="ConsPlusNormal"/>
              <w:spacing w:line="276" w:lineRule="auto"/>
              <w:rPr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827F" w14:textId="77777777" w:rsidR="006233C6" w:rsidRDefault="006233C6">
            <w:pPr>
              <w:pStyle w:val="ConsPlusNormal"/>
              <w:spacing w:line="276" w:lineRule="auto"/>
              <w:rPr>
                <w:b/>
                <w:bCs/>
              </w:rPr>
            </w:pPr>
          </w:p>
        </w:tc>
      </w:tr>
      <w:tr w:rsidR="006233C6" w14:paraId="6B98E91B" w14:textId="77777777" w:rsidTr="006233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569A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1.2.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3B86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Уборка территории (скос травы)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3489" w14:textId="77777777" w:rsidR="006233C6" w:rsidRDefault="006233C6">
            <w:pPr>
              <w:pStyle w:val="ConsPlusNormal"/>
              <w:spacing w:line="276" w:lineRule="auto"/>
              <w:rPr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2FBA" w14:textId="77777777" w:rsidR="006233C6" w:rsidRDefault="006233C6">
            <w:pPr>
              <w:pStyle w:val="ConsPlusNormal"/>
              <w:spacing w:line="276" w:lineRule="auto"/>
              <w:rPr>
                <w:b/>
                <w:bCs/>
              </w:rPr>
            </w:pPr>
          </w:p>
        </w:tc>
      </w:tr>
      <w:tr w:rsidR="006233C6" w14:paraId="29D86653" w14:textId="77777777" w:rsidTr="006233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986F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1.3.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BC42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Расчистка подъездных путей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2F7" w14:textId="77777777" w:rsidR="006233C6" w:rsidRDefault="006233C6">
            <w:pPr>
              <w:pStyle w:val="ConsPlusNormal"/>
              <w:spacing w:line="276" w:lineRule="auto"/>
              <w:rPr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B00A" w14:textId="77777777" w:rsidR="006233C6" w:rsidRDefault="006233C6">
            <w:pPr>
              <w:pStyle w:val="ConsPlusNormal"/>
              <w:spacing w:line="276" w:lineRule="auto"/>
              <w:rPr>
                <w:b/>
                <w:bCs/>
              </w:rPr>
            </w:pPr>
          </w:p>
        </w:tc>
      </w:tr>
      <w:tr w:rsidR="006233C6" w14:paraId="51A56696" w14:textId="77777777" w:rsidTr="006233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3DEA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1.4.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29F3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Обеспечение работников МО необходимым инвентарем и специализированной одеждой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3780" w14:textId="77777777" w:rsidR="006233C6" w:rsidRDefault="006233C6">
            <w:pPr>
              <w:pStyle w:val="ConsPlusNormal"/>
              <w:spacing w:line="276" w:lineRule="auto"/>
              <w:rPr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1CBE" w14:textId="77777777" w:rsidR="006233C6" w:rsidRDefault="006233C6">
            <w:pPr>
              <w:pStyle w:val="ConsPlusNormal"/>
              <w:spacing w:line="276" w:lineRule="auto"/>
              <w:rPr>
                <w:b/>
                <w:bCs/>
              </w:rPr>
            </w:pPr>
          </w:p>
        </w:tc>
      </w:tr>
      <w:tr w:rsidR="006233C6" w14:paraId="270A3451" w14:textId="77777777" w:rsidTr="006233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5FDC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1.5.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63D3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Итого затрат по содержанию места утилизации биологических отходов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5484" w14:textId="77777777" w:rsidR="006233C6" w:rsidRDefault="006233C6">
            <w:pPr>
              <w:pStyle w:val="ConsPlusNormal"/>
              <w:spacing w:line="276" w:lineRule="auto"/>
              <w:rPr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3501" w14:textId="77777777" w:rsidR="006233C6" w:rsidRDefault="006233C6">
            <w:pPr>
              <w:pStyle w:val="ConsPlusNormal"/>
              <w:spacing w:line="276" w:lineRule="auto"/>
              <w:rPr>
                <w:b/>
                <w:bCs/>
              </w:rPr>
            </w:pPr>
          </w:p>
        </w:tc>
      </w:tr>
      <w:tr w:rsidR="006233C6" w14:paraId="6A5F8E3C" w14:textId="77777777" w:rsidTr="006233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CFCE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1.6.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FD83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 xml:space="preserve">Затраты на администрирование </w:t>
            </w:r>
            <w:r w:rsidRPr="006233C6">
              <w:lastRenderedPageBreak/>
              <w:t>переданных государственных полномочий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3EBE" w14:textId="77777777" w:rsidR="006233C6" w:rsidRDefault="006233C6">
            <w:pPr>
              <w:pStyle w:val="ConsPlusNormal"/>
              <w:spacing w:line="276" w:lineRule="auto"/>
              <w:rPr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C2AF" w14:textId="77777777" w:rsidR="006233C6" w:rsidRDefault="006233C6">
            <w:pPr>
              <w:pStyle w:val="ConsPlusNormal"/>
              <w:spacing w:line="276" w:lineRule="auto"/>
              <w:rPr>
                <w:b/>
                <w:bCs/>
              </w:rPr>
            </w:pPr>
          </w:p>
        </w:tc>
      </w:tr>
      <w:tr w:rsidR="006233C6" w14:paraId="281C981C" w14:textId="77777777" w:rsidTr="006233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8BC1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1.7.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63E6" w14:textId="77777777" w:rsidR="006233C6" w:rsidRPr="006233C6" w:rsidRDefault="006233C6">
            <w:pPr>
              <w:pStyle w:val="ConsPlusNormal"/>
              <w:spacing w:line="276" w:lineRule="auto"/>
              <w:jc w:val="both"/>
            </w:pPr>
            <w:r w:rsidRPr="006233C6">
              <w:t>Всего затрат по содержанию места утилизации биологических отходов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40E7" w14:textId="77777777" w:rsidR="006233C6" w:rsidRDefault="006233C6">
            <w:pPr>
              <w:pStyle w:val="ConsPlusNormal"/>
              <w:spacing w:line="276" w:lineRule="auto"/>
              <w:rPr>
                <w:b/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A94D" w14:textId="77777777" w:rsidR="006233C6" w:rsidRDefault="006233C6">
            <w:pPr>
              <w:pStyle w:val="ConsPlusNormal"/>
              <w:spacing w:line="276" w:lineRule="auto"/>
              <w:rPr>
                <w:b/>
                <w:bCs/>
              </w:rPr>
            </w:pPr>
          </w:p>
        </w:tc>
      </w:tr>
    </w:tbl>
    <w:p w14:paraId="6C04394B" w14:textId="77777777" w:rsidR="006233C6" w:rsidRDefault="006233C6" w:rsidP="006233C6">
      <w:pPr>
        <w:pStyle w:val="ConsPlusNormal"/>
        <w:jc w:val="both"/>
        <w:rPr>
          <w:rFonts w:eastAsiaTheme="minorHAnsi"/>
        </w:rPr>
      </w:pPr>
    </w:p>
    <w:p w14:paraId="7916EB41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14:paraId="7F4C03F0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________________________________________________</w:t>
      </w:r>
    </w:p>
    <w:p w14:paraId="223FFA9C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7E0638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 __________________________________</w:t>
      </w:r>
    </w:p>
    <w:p w14:paraId="7CC15A1F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14:paraId="20AB57EA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588133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26616F86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003409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органа</w:t>
      </w:r>
    </w:p>
    <w:p w14:paraId="39D8F445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________________________________________________</w:t>
      </w:r>
    </w:p>
    <w:p w14:paraId="531FBAFB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551DB5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 __________________________________</w:t>
      </w:r>
    </w:p>
    <w:p w14:paraId="73615928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14:paraId="78A63A68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1BA7B0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______________/ ____________________________/ _______________</w:t>
      </w:r>
    </w:p>
    <w:p w14:paraId="6BFCC0CF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(расшифровка подписи)         (телефон)</w:t>
      </w:r>
    </w:p>
    <w:p w14:paraId="5A7DB60A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BD8CC1" w14:textId="77777777" w:rsidR="006233C6" w:rsidRDefault="006233C6" w:rsidP="0062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 20____ года</w:t>
      </w:r>
    </w:p>
    <w:p w14:paraId="39CD89E7" w14:textId="77777777" w:rsidR="006233C6" w:rsidRDefault="006233C6" w:rsidP="006233C6">
      <w:pPr>
        <w:pStyle w:val="ConsPlusNormal"/>
        <w:jc w:val="both"/>
      </w:pPr>
    </w:p>
    <w:p w14:paraId="1D3028D4" w14:textId="77777777" w:rsidR="006233C6" w:rsidRDefault="006233C6" w:rsidP="006233C6">
      <w:pPr>
        <w:pStyle w:val="ConsPlusNormal"/>
        <w:jc w:val="both"/>
      </w:pPr>
    </w:p>
    <w:p w14:paraId="421588C6" w14:textId="77777777" w:rsidR="006233C6" w:rsidRDefault="006233C6" w:rsidP="004E089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sectPr w:rsidR="006233C6" w:rsidSect="006233C6">
      <w:headerReference w:type="default" r:id="rId12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36E5" w14:textId="77777777" w:rsidR="004E2489" w:rsidRDefault="004E2489" w:rsidP="006268B1">
      <w:pPr>
        <w:spacing w:after="0" w:line="240" w:lineRule="auto"/>
      </w:pPr>
      <w:r>
        <w:separator/>
      </w:r>
    </w:p>
  </w:endnote>
  <w:endnote w:type="continuationSeparator" w:id="0">
    <w:p w14:paraId="1C38D294" w14:textId="77777777" w:rsidR="004E2489" w:rsidRDefault="004E2489" w:rsidP="0062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68A3" w14:textId="77777777" w:rsidR="004E2489" w:rsidRDefault="004E2489" w:rsidP="006268B1">
      <w:pPr>
        <w:spacing w:after="0" w:line="240" w:lineRule="auto"/>
      </w:pPr>
      <w:r>
        <w:separator/>
      </w:r>
    </w:p>
  </w:footnote>
  <w:footnote w:type="continuationSeparator" w:id="0">
    <w:p w14:paraId="3F7F738B" w14:textId="77777777" w:rsidR="004E2489" w:rsidRDefault="004E2489" w:rsidP="0062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63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A6AC232" w14:textId="77777777" w:rsidR="006268B1" w:rsidRPr="006268B1" w:rsidRDefault="006268B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68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68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68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268B1">
          <w:rPr>
            <w:rFonts w:ascii="Times New Roman" w:hAnsi="Times New Roman" w:cs="Times New Roman"/>
            <w:sz w:val="28"/>
            <w:szCs w:val="28"/>
          </w:rPr>
          <w:t>2</w:t>
        </w:r>
        <w:r w:rsidRPr="006268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3548"/>
    <w:multiLevelType w:val="hybridMultilevel"/>
    <w:tmpl w:val="6296971E"/>
    <w:lvl w:ilvl="0" w:tplc="16681A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8E7ECC"/>
    <w:multiLevelType w:val="hybridMultilevel"/>
    <w:tmpl w:val="BB148912"/>
    <w:lvl w:ilvl="0" w:tplc="18605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F73740"/>
    <w:multiLevelType w:val="hybridMultilevel"/>
    <w:tmpl w:val="6BDC5B36"/>
    <w:lvl w:ilvl="0" w:tplc="B01A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42C00"/>
    <w:multiLevelType w:val="hybridMultilevel"/>
    <w:tmpl w:val="FB70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B08"/>
    <w:rsid w:val="000108E9"/>
    <w:rsid w:val="0003428F"/>
    <w:rsid w:val="00053616"/>
    <w:rsid w:val="00073D10"/>
    <w:rsid w:val="000C6321"/>
    <w:rsid w:val="000D6834"/>
    <w:rsid w:val="000D7B08"/>
    <w:rsid w:val="000F01D9"/>
    <w:rsid w:val="000F1E0E"/>
    <w:rsid w:val="001078E9"/>
    <w:rsid w:val="001219A1"/>
    <w:rsid w:val="001404DB"/>
    <w:rsid w:val="00170D5C"/>
    <w:rsid w:val="00177F55"/>
    <w:rsid w:val="00192D2A"/>
    <w:rsid w:val="001B4E48"/>
    <w:rsid w:val="001E1729"/>
    <w:rsid w:val="001F770C"/>
    <w:rsid w:val="002305A9"/>
    <w:rsid w:val="0027633A"/>
    <w:rsid w:val="00281672"/>
    <w:rsid w:val="002C5509"/>
    <w:rsid w:val="002D3876"/>
    <w:rsid w:val="0038388B"/>
    <w:rsid w:val="003B79E1"/>
    <w:rsid w:val="0041569D"/>
    <w:rsid w:val="0041675D"/>
    <w:rsid w:val="00443253"/>
    <w:rsid w:val="00483944"/>
    <w:rsid w:val="004E0898"/>
    <w:rsid w:val="004E2489"/>
    <w:rsid w:val="004F7E4C"/>
    <w:rsid w:val="00536AE1"/>
    <w:rsid w:val="00581C3B"/>
    <w:rsid w:val="00584455"/>
    <w:rsid w:val="005A4BA9"/>
    <w:rsid w:val="006233C6"/>
    <w:rsid w:val="00626134"/>
    <w:rsid w:val="006268B1"/>
    <w:rsid w:val="006A3494"/>
    <w:rsid w:val="00747457"/>
    <w:rsid w:val="007B2BE1"/>
    <w:rsid w:val="007F1713"/>
    <w:rsid w:val="007F6865"/>
    <w:rsid w:val="0081516E"/>
    <w:rsid w:val="009513BB"/>
    <w:rsid w:val="00970E23"/>
    <w:rsid w:val="0098385C"/>
    <w:rsid w:val="009B5C50"/>
    <w:rsid w:val="009C7082"/>
    <w:rsid w:val="009F4BDA"/>
    <w:rsid w:val="00AB6F0D"/>
    <w:rsid w:val="00B2019A"/>
    <w:rsid w:val="00B36B65"/>
    <w:rsid w:val="00BB5A78"/>
    <w:rsid w:val="00C12762"/>
    <w:rsid w:val="00C409C6"/>
    <w:rsid w:val="00C45194"/>
    <w:rsid w:val="00CB5392"/>
    <w:rsid w:val="00D90D5B"/>
    <w:rsid w:val="00DB1F50"/>
    <w:rsid w:val="00E01D3A"/>
    <w:rsid w:val="00E80F21"/>
    <w:rsid w:val="00E85762"/>
    <w:rsid w:val="00EC13F4"/>
    <w:rsid w:val="00EC305F"/>
    <w:rsid w:val="00F4522E"/>
    <w:rsid w:val="00F67C8F"/>
    <w:rsid w:val="00F76732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9488C"/>
  <w15:docId w15:val="{A8E66A3E-C726-40F4-A936-BA0B5CA7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7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D7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177F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6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409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59"/>
    <w:unhideWhenUsed/>
    <w:rsid w:val="00C4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2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268B1"/>
  </w:style>
  <w:style w:type="paragraph" w:styleId="a6">
    <w:name w:val="footer"/>
    <w:basedOn w:val="a"/>
    <w:link w:val="a7"/>
    <w:unhideWhenUsed/>
    <w:rsid w:val="0062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268B1"/>
  </w:style>
  <w:style w:type="character" w:customStyle="1" w:styleId="1">
    <w:name w:val="Основной шрифт абзаца1"/>
    <w:rsid w:val="004E0898"/>
  </w:style>
  <w:style w:type="character" w:styleId="a8">
    <w:name w:val="Hyperlink"/>
    <w:rsid w:val="004E0898"/>
    <w:rPr>
      <w:color w:val="000080"/>
      <w:u w:val="single"/>
    </w:rPr>
  </w:style>
  <w:style w:type="paragraph" w:styleId="a9">
    <w:name w:val="Title"/>
    <w:basedOn w:val="a"/>
    <w:next w:val="aa"/>
    <w:link w:val="ab"/>
    <w:rsid w:val="004E089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b">
    <w:name w:val="Заголовок Знак"/>
    <w:basedOn w:val="a0"/>
    <w:link w:val="a9"/>
    <w:rsid w:val="004E0898"/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c"/>
    <w:rsid w:val="004E0898"/>
    <w:pPr>
      <w:suppressAutoHyphens/>
      <w:spacing w:after="120"/>
    </w:pPr>
    <w:rPr>
      <w:rFonts w:ascii="Calibri" w:eastAsia="SimSun" w:hAnsi="Calibri" w:cs="font456"/>
      <w:lang w:eastAsia="ar-SA"/>
    </w:rPr>
  </w:style>
  <w:style w:type="character" w:customStyle="1" w:styleId="ac">
    <w:name w:val="Основной текст Знак"/>
    <w:basedOn w:val="a0"/>
    <w:link w:val="aa"/>
    <w:rsid w:val="004E0898"/>
    <w:rPr>
      <w:rFonts w:ascii="Calibri" w:eastAsia="SimSun" w:hAnsi="Calibri" w:cs="font456"/>
      <w:lang w:eastAsia="ar-SA"/>
    </w:rPr>
  </w:style>
  <w:style w:type="paragraph" w:styleId="ad">
    <w:name w:val="List"/>
    <w:basedOn w:val="aa"/>
    <w:rsid w:val="004E0898"/>
    <w:rPr>
      <w:rFonts w:cs="Mangal"/>
    </w:rPr>
  </w:style>
  <w:style w:type="paragraph" w:customStyle="1" w:styleId="10">
    <w:name w:val="Название1"/>
    <w:basedOn w:val="a"/>
    <w:rsid w:val="004E0898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4E0898"/>
    <w:pPr>
      <w:suppressLineNumbers/>
      <w:suppressAutoHyphens/>
    </w:pPr>
    <w:rPr>
      <w:rFonts w:ascii="Calibri" w:eastAsia="SimSun" w:hAnsi="Calibri" w:cs="Mangal"/>
      <w:lang w:eastAsia="ar-SA"/>
    </w:rPr>
  </w:style>
  <w:style w:type="paragraph" w:customStyle="1" w:styleId="ae">
    <w:basedOn w:val="a"/>
    <w:next w:val="af"/>
    <w:uiPriority w:val="99"/>
    <w:unhideWhenUsed/>
    <w:rsid w:val="004E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E0898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0898"/>
    <w:rPr>
      <w:rFonts w:ascii="Tahoma" w:eastAsia="SimSu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4E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4E0898"/>
    <w:rPr>
      <w:rFonts w:ascii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233C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728F21CB20E86AB27816462ED594A5F75E2455136CF6AFD7BCF8C640E39A2A9624C1A4B4B2137C3127BFEA300FC61794B878FAC3EF55FC4DEC82z8e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tai-republic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A3E3C2B05A3976643BAF62AB4D4E6CE12E25976CAC0F3650004D5A23CBE09D7D3E8A1DA9F52E03FFC225D10B48E5CA84EF518550AAE43008C638q7n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4EE2-1319-4CA1-AFD3-133C02C4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Балясников Андрей Владимирович</dc:creator>
  <dc:description>exif_MSED_a899134364a818ae6b2d0d2582378bd351215257820758431bd3bf8651804d1e</dc:description>
  <cp:lastModifiedBy>201212280920</cp:lastModifiedBy>
  <cp:revision>15</cp:revision>
  <dcterms:created xsi:type="dcterms:W3CDTF">2019-07-15T07:58:00Z</dcterms:created>
  <dcterms:modified xsi:type="dcterms:W3CDTF">2021-08-05T06:39:00Z</dcterms:modified>
</cp:coreProperties>
</file>