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8737" w14:textId="77777777" w:rsidR="001D48FB" w:rsidRDefault="001D48FB" w:rsidP="00C315BB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39530500" w14:textId="77777777" w:rsidR="00C315BB" w:rsidRPr="002027E9" w:rsidRDefault="00C315BB" w:rsidP="00C315BB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2027E9">
        <w:rPr>
          <w:noProof/>
          <w:color w:val="000000"/>
        </w:rPr>
        <w:drawing>
          <wp:inline distT="0" distB="0" distL="0" distR="0" wp14:anchorId="62C8BD03" wp14:editId="4A0807D6">
            <wp:extent cx="904875" cy="838200"/>
            <wp:effectExtent l="19050" t="0" r="9525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F3976F" w14:textId="77777777" w:rsidR="00FD205F" w:rsidRPr="002027E9" w:rsidRDefault="00FD205F" w:rsidP="00C315BB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5C054D45" w14:textId="77777777" w:rsidR="00C315BB" w:rsidRPr="002027E9" w:rsidRDefault="00D30CF8" w:rsidP="00C315BB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2027E9">
        <w:rPr>
          <w:b/>
          <w:bCs/>
          <w:color w:val="000000"/>
          <w:sz w:val="28"/>
          <w:szCs w:val="28"/>
        </w:rPr>
        <w:t>КОМИТЕТ ВЕТЕРИНАРИИ С ГО</w:t>
      </w:r>
      <w:r w:rsidR="00C315BB" w:rsidRPr="002027E9">
        <w:rPr>
          <w:b/>
          <w:bCs/>
          <w:color w:val="000000"/>
          <w:sz w:val="28"/>
          <w:szCs w:val="28"/>
        </w:rPr>
        <w:t xml:space="preserve">СВЕТИНСПЕКЦИЕЙ </w:t>
      </w:r>
    </w:p>
    <w:p w14:paraId="52724900" w14:textId="77777777" w:rsidR="00C315BB" w:rsidRPr="002027E9" w:rsidRDefault="00C315BB" w:rsidP="00C315BB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2027E9">
        <w:rPr>
          <w:b/>
          <w:bCs/>
          <w:color w:val="000000"/>
          <w:sz w:val="28"/>
          <w:szCs w:val="28"/>
        </w:rPr>
        <w:t>РЕСПУБЛИКИ АЛТАЙ</w:t>
      </w:r>
    </w:p>
    <w:p w14:paraId="05676549" w14:textId="77777777" w:rsidR="00C315BB" w:rsidRPr="002027E9" w:rsidRDefault="00C315BB" w:rsidP="00C315BB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6AA564A7" w14:textId="77777777" w:rsidR="00C315BB" w:rsidRPr="002027E9" w:rsidRDefault="00C11856" w:rsidP="00C315BB">
      <w:pPr>
        <w:pStyle w:val="a3"/>
        <w:spacing w:before="0" w:beforeAutospacing="0" w:after="0"/>
        <w:jc w:val="center"/>
        <w:rPr>
          <w:bCs/>
          <w:color w:val="000000"/>
          <w:sz w:val="28"/>
          <w:szCs w:val="28"/>
        </w:rPr>
      </w:pPr>
      <w:r w:rsidRPr="002027E9">
        <w:rPr>
          <w:bCs/>
          <w:color w:val="000000"/>
          <w:sz w:val="28"/>
          <w:szCs w:val="28"/>
        </w:rPr>
        <w:t>П Р И К А З</w:t>
      </w:r>
    </w:p>
    <w:p w14:paraId="66135147" w14:textId="77777777" w:rsidR="00C315BB" w:rsidRPr="002027E9" w:rsidRDefault="00C315BB" w:rsidP="00C315BB">
      <w:pPr>
        <w:pStyle w:val="a3"/>
        <w:spacing w:before="0" w:beforeAutospacing="0" w:after="0"/>
        <w:jc w:val="center"/>
        <w:rPr>
          <w:sz w:val="40"/>
          <w:szCs w:val="40"/>
        </w:rPr>
      </w:pPr>
    </w:p>
    <w:p w14:paraId="0E21FF3E" w14:textId="6F43540D" w:rsidR="00C315BB" w:rsidRPr="00BC68AA" w:rsidRDefault="00BC68AA" w:rsidP="007B66CC">
      <w:pPr>
        <w:pStyle w:val="a3"/>
        <w:spacing w:before="0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«___»</w:t>
      </w:r>
      <w:r w:rsidR="00175400" w:rsidRPr="00BC68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</w:t>
      </w:r>
      <w:r w:rsidR="00F14B36" w:rsidRPr="00BC68AA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="00FD205F" w:rsidRPr="00BC68AA">
        <w:rPr>
          <w:color w:val="000000"/>
          <w:sz w:val="28"/>
          <w:szCs w:val="28"/>
        </w:rPr>
        <w:t xml:space="preserve"> года</w:t>
      </w:r>
      <w:r w:rsidR="00C315BB" w:rsidRPr="00BC68AA">
        <w:rPr>
          <w:color w:val="000000"/>
          <w:sz w:val="28"/>
          <w:szCs w:val="28"/>
        </w:rPr>
        <w:t xml:space="preserve">                              </w:t>
      </w:r>
      <w:r w:rsidR="0064428A" w:rsidRPr="00BC68AA">
        <w:rPr>
          <w:color w:val="000000"/>
          <w:sz w:val="28"/>
          <w:szCs w:val="28"/>
        </w:rPr>
        <w:t xml:space="preserve">    </w:t>
      </w:r>
      <w:r w:rsidR="00F869DC" w:rsidRPr="00BC68AA">
        <w:rPr>
          <w:color w:val="000000"/>
          <w:sz w:val="28"/>
          <w:szCs w:val="28"/>
        </w:rPr>
        <w:t xml:space="preserve">   </w:t>
      </w:r>
      <w:r w:rsidR="00273AA1" w:rsidRPr="00BC68AA">
        <w:rPr>
          <w:color w:val="000000"/>
          <w:sz w:val="28"/>
          <w:szCs w:val="28"/>
        </w:rPr>
        <w:t xml:space="preserve"> </w:t>
      </w:r>
      <w:r w:rsidR="0094412F" w:rsidRPr="00BC68AA">
        <w:rPr>
          <w:color w:val="000000"/>
          <w:sz w:val="28"/>
          <w:szCs w:val="28"/>
        </w:rPr>
        <w:t xml:space="preserve">     </w:t>
      </w:r>
      <w:r w:rsidR="009121C3" w:rsidRPr="00BC68AA">
        <w:rPr>
          <w:color w:val="000000"/>
          <w:sz w:val="28"/>
          <w:szCs w:val="28"/>
        </w:rPr>
        <w:t xml:space="preserve"> </w:t>
      </w:r>
      <w:r w:rsidR="00175400" w:rsidRPr="00BC68AA">
        <w:rPr>
          <w:color w:val="000000"/>
          <w:sz w:val="28"/>
          <w:szCs w:val="28"/>
        </w:rPr>
        <w:t xml:space="preserve">                         </w:t>
      </w:r>
      <w:r w:rsidR="009121C3" w:rsidRPr="00BC68AA">
        <w:rPr>
          <w:color w:val="000000"/>
          <w:sz w:val="28"/>
          <w:szCs w:val="28"/>
        </w:rPr>
        <w:t xml:space="preserve">  </w:t>
      </w:r>
      <w:r w:rsidR="00C315BB" w:rsidRPr="00BC68AA">
        <w:rPr>
          <w:color w:val="000000"/>
          <w:sz w:val="28"/>
          <w:szCs w:val="28"/>
        </w:rPr>
        <w:t>№</w:t>
      </w:r>
      <w:r w:rsidR="00273AA1" w:rsidRPr="00BC68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</w:t>
      </w:r>
      <w:r w:rsidR="00F14B36" w:rsidRPr="00BC68AA">
        <w:rPr>
          <w:color w:val="000000"/>
          <w:sz w:val="28"/>
          <w:szCs w:val="28"/>
        </w:rPr>
        <w:t>-</w:t>
      </w:r>
      <w:r w:rsidR="000E5370" w:rsidRPr="00BC68AA">
        <w:rPr>
          <w:color w:val="000000"/>
          <w:sz w:val="28"/>
          <w:szCs w:val="28"/>
        </w:rPr>
        <w:t xml:space="preserve"> </w:t>
      </w:r>
      <w:r w:rsidR="00B557EF" w:rsidRPr="00BC68AA">
        <w:rPr>
          <w:color w:val="000000"/>
          <w:sz w:val="28"/>
          <w:szCs w:val="28"/>
        </w:rPr>
        <w:t>П</w:t>
      </w:r>
    </w:p>
    <w:p w14:paraId="494996F5" w14:textId="77777777" w:rsidR="00C315BB" w:rsidRPr="00BC68AA" w:rsidRDefault="00785CF3" w:rsidP="00C315BB">
      <w:pPr>
        <w:pStyle w:val="a3"/>
        <w:spacing w:before="0" w:beforeAutospacing="0" w:after="0"/>
        <w:jc w:val="center"/>
      </w:pPr>
      <w:r w:rsidRPr="00BC68AA">
        <w:rPr>
          <w:color w:val="000000"/>
        </w:rPr>
        <w:t xml:space="preserve"> </w:t>
      </w:r>
      <w:r w:rsidR="00C315BB" w:rsidRPr="00BC68AA">
        <w:rPr>
          <w:color w:val="000000"/>
        </w:rPr>
        <w:t>г. Горно-Алтайск</w:t>
      </w:r>
    </w:p>
    <w:p w14:paraId="27312001" w14:textId="77777777" w:rsidR="002D56D2" w:rsidRPr="00BC68AA" w:rsidRDefault="002D56D2" w:rsidP="00912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BAC13C" w14:textId="2C6CF080" w:rsidR="00E86F3D" w:rsidRPr="00E86F3D" w:rsidRDefault="00E86F3D" w:rsidP="00E86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3D">
        <w:rPr>
          <w:rFonts w:ascii="Times New Roman" w:hAnsi="Times New Roman" w:cs="Times New Roman"/>
          <w:b/>
          <w:sz w:val="28"/>
          <w:szCs w:val="28"/>
        </w:rPr>
        <w:t>«Об утверждении Положени</w:t>
      </w:r>
      <w:r w:rsidR="00782ED4">
        <w:rPr>
          <w:rFonts w:ascii="Times New Roman" w:hAnsi="Times New Roman" w:cs="Times New Roman"/>
          <w:b/>
          <w:sz w:val="28"/>
          <w:szCs w:val="28"/>
        </w:rPr>
        <w:t>я</w:t>
      </w:r>
    </w:p>
    <w:p w14:paraId="18941708" w14:textId="77777777" w:rsidR="00E86F3D" w:rsidRPr="00E86F3D" w:rsidRDefault="00E86F3D" w:rsidP="00E86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3D">
        <w:rPr>
          <w:rFonts w:ascii="Times New Roman" w:hAnsi="Times New Roman" w:cs="Times New Roman"/>
          <w:b/>
          <w:sz w:val="28"/>
          <w:szCs w:val="28"/>
        </w:rPr>
        <w:t>о закупке товаров, работ, услуг для нужд</w:t>
      </w:r>
    </w:p>
    <w:p w14:paraId="044447AE" w14:textId="495B7673" w:rsidR="00E86F3D" w:rsidRPr="00E86F3D" w:rsidRDefault="00E86F3D" w:rsidP="00E86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3D">
        <w:rPr>
          <w:rFonts w:ascii="Times New Roman" w:hAnsi="Times New Roman" w:cs="Times New Roman"/>
          <w:b/>
          <w:sz w:val="28"/>
          <w:szCs w:val="28"/>
        </w:rPr>
        <w:t>Бюджетного учреждения Республики Алтай</w:t>
      </w:r>
      <w:r w:rsidR="00782E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7E9369" w14:textId="54DBE4B4" w:rsidR="00E86F3D" w:rsidRDefault="00E86F3D" w:rsidP="00E86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3D">
        <w:rPr>
          <w:rFonts w:ascii="Times New Roman" w:hAnsi="Times New Roman" w:cs="Times New Roman"/>
          <w:b/>
          <w:sz w:val="28"/>
          <w:szCs w:val="28"/>
        </w:rPr>
        <w:t>«Шебалинская районная станция по борьбе с болезнями животных»</w:t>
      </w:r>
    </w:p>
    <w:p w14:paraId="12E1BFCF" w14:textId="405A8E7A" w:rsidR="00782ED4" w:rsidRPr="00E86F3D" w:rsidRDefault="00782ED4" w:rsidP="00E86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новой редакции</w:t>
      </w:r>
      <w:r w:rsidR="00EF07A4">
        <w:rPr>
          <w:rFonts w:ascii="Times New Roman" w:hAnsi="Times New Roman" w:cs="Times New Roman"/>
          <w:b/>
          <w:sz w:val="28"/>
          <w:szCs w:val="28"/>
        </w:rPr>
        <w:t>»</w:t>
      </w:r>
    </w:p>
    <w:p w14:paraId="3D0CA6A6" w14:textId="77777777" w:rsidR="00175400" w:rsidRPr="00BC68AA" w:rsidRDefault="00175400" w:rsidP="00782E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14:paraId="36AEB48E" w14:textId="0572E155" w:rsidR="00E86F3D" w:rsidRPr="00E86F3D" w:rsidRDefault="00E86F3D" w:rsidP="00E86F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F3D">
        <w:rPr>
          <w:rFonts w:ascii="Times New Roman" w:hAnsi="Times New Roman" w:cs="Times New Roman"/>
          <w:sz w:val="28"/>
          <w:szCs w:val="28"/>
        </w:rPr>
        <w:t>В соответствии со статьей 2 Федерального закона от 18 июля 2011г</w:t>
      </w:r>
      <w:r w:rsidR="00AA7B98">
        <w:rPr>
          <w:rFonts w:ascii="Times New Roman" w:hAnsi="Times New Roman" w:cs="Times New Roman"/>
          <w:sz w:val="28"/>
          <w:szCs w:val="28"/>
        </w:rPr>
        <w:t>ода</w:t>
      </w:r>
      <w:r w:rsidRPr="00E86F3D">
        <w:rPr>
          <w:rFonts w:ascii="Times New Roman" w:hAnsi="Times New Roman" w:cs="Times New Roman"/>
          <w:sz w:val="28"/>
          <w:szCs w:val="28"/>
        </w:rPr>
        <w:t xml:space="preserve"> №</w:t>
      </w:r>
      <w:r w:rsidR="007F12C4">
        <w:rPr>
          <w:rFonts w:ascii="Times New Roman" w:hAnsi="Times New Roman" w:cs="Times New Roman"/>
          <w:sz w:val="28"/>
          <w:szCs w:val="28"/>
        </w:rPr>
        <w:t xml:space="preserve"> </w:t>
      </w:r>
      <w:r w:rsidRPr="00E86F3D">
        <w:rPr>
          <w:rFonts w:ascii="Times New Roman" w:hAnsi="Times New Roman" w:cs="Times New Roman"/>
          <w:sz w:val="28"/>
          <w:szCs w:val="28"/>
        </w:rPr>
        <w:t xml:space="preserve">223-ФЗ «О закупках товаров, работ, услуг отдельными видами юридических лиц», положением о Комитете ветеринарии с Госветинспекцией Республики Алтай, утвержденным постановлением Правительства Республики Алтай от 7 мая 2020 года №161, </w:t>
      </w:r>
      <w:r w:rsidRPr="00E86F3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F3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F3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F3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F3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F3D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F3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F3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F3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F3D">
        <w:rPr>
          <w:rFonts w:ascii="Times New Roman" w:hAnsi="Times New Roman" w:cs="Times New Roman"/>
          <w:b/>
          <w:sz w:val="28"/>
          <w:szCs w:val="28"/>
        </w:rPr>
        <w:t>ю:</w:t>
      </w:r>
    </w:p>
    <w:p w14:paraId="67517371" w14:textId="05A5A35B" w:rsidR="00E86F3D" w:rsidRDefault="00E86F3D" w:rsidP="00E86F3D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3D">
        <w:rPr>
          <w:rFonts w:ascii="Times New Roman" w:hAnsi="Times New Roman" w:cs="Times New Roman"/>
          <w:sz w:val="28"/>
          <w:szCs w:val="28"/>
        </w:rPr>
        <w:t>Утвердить Положение о закупке товаров, работ, услуг для нужд Бюджетного учреждени</w:t>
      </w:r>
      <w:r w:rsidR="002D214A">
        <w:rPr>
          <w:rFonts w:ascii="Times New Roman" w:hAnsi="Times New Roman" w:cs="Times New Roman"/>
          <w:sz w:val="28"/>
          <w:szCs w:val="28"/>
        </w:rPr>
        <w:t>я</w:t>
      </w:r>
      <w:r w:rsidRPr="00E86F3D">
        <w:rPr>
          <w:rFonts w:ascii="Times New Roman" w:hAnsi="Times New Roman" w:cs="Times New Roman"/>
          <w:sz w:val="28"/>
          <w:szCs w:val="28"/>
        </w:rPr>
        <w:t xml:space="preserve"> Республики Алтай «Шебалинская районная станция по борьбе с болезнями животных»</w:t>
      </w:r>
      <w:r w:rsidR="00782ED4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E86F3D">
        <w:rPr>
          <w:rFonts w:ascii="Times New Roman" w:hAnsi="Times New Roman" w:cs="Times New Roman"/>
          <w:sz w:val="28"/>
          <w:szCs w:val="28"/>
        </w:rPr>
        <w:t>.</w:t>
      </w:r>
    </w:p>
    <w:p w14:paraId="5469935C" w14:textId="736F09CD" w:rsidR="002D214A" w:rsidRPr="00E86F3D" w:rsidRDefault="002D214A" w:rsidP="00E86F3D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E86F3D">
        <w:rPr>
          <w:rFonts w:ascii="Times New Roman" w:hAnsi="Times New Roman" w:cs="Times New Roman"/>
          <w:sz w:val="28"/>
          <w:szCs w:val="28"/>
        </w:rPr>
        <w:t>приказ Комитета ветеринарии с Госветинспекцией Республики Алтай от 10 декабря 2018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3D">
        <w:rPr>
          <w:rFonts w:ascii="Times New Roman" w:hAnsi="Times New Roman" w:cs="Times New Roman"/>
          <w:sz w:val="28"/>
          <w:szCs w:val="28"/>
        </w:rPr>
        <w:t>220-П</w:t>
      </w:r>
      <w:r w:rsidR="006E0012">
        <w:rPr>
          <w:rFonts w:ascii="Times New Roman" w:hAnsi="Times New Roman" w:cs="Times New Roman"/>
          <w:sz w:val="28"/>
          <w:szCs w:val="28"/>
        </w:rPr>
        <w:t xml:space="preserve"> «Об утверждении Положения»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C6974F" w14:textId="758D9CDA" w:rsidR="00E86F3D" w:rsidRPr="00E86F3D" w:rsidRDefault="00E86F3D" w:rsidP="00E86F3D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3D">
        <w:rPr>
          <w:rFonts w:ascii="Times New Roman" w:hAnsi="Times New Roman" w:cs="Times New Roman"/>
          <w:sz w:val="28"/>
          <w:szCs w:val="28"/>
        </w:rPr>
        <w:t xml:space="preserve">Начальнику Шадрину П.А. обеспечить размещение </w:t>
      </w:r>
      <w:r w:rsidR="002D214A">
        <w:rPr>
          <w:rFonts w:ascii="Times New Roman" w:hAnsi="Times New Roman" w:cs="Times New Roman"/>
          <w:sz w:val="28"/>
          <w:szCs w:val="28"/>
        </w:rPr>
        <w:t>П</w:t>
      </w:r>
      <w:r w:rsidRPr="00E86F3D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2D214A" w:rsidRPr="00E86F3D">
        <w:rPr>
          <w:rFonts w:ascii="Times New Roman" w:hAnsi="Times New Roman" w:cs="Times New Roman"/>
          <w:sz w:val="28"/>
          <w:szCs w:val="28"/>
        </w:rPr>
        <w:t>о закупке товаров, работ, услуг для нужд Бюджетного учреждени</w:t>
      </w:r>
      <w:r w:rsidR="002D214A">
        <w:rPr>
          <w:rFonts w:ascii="Times New Roman" w:hAnsi="Times New Roman" w:cs="Times New Roman"/>
          <w:sz w:val="28"/>
          <w:szCs w:val="28"/>
        </w:rPr>
        <w:t>я</w:t>
      </w:r>
      <w:r w:rsidR="002D214A" w:rsidRPr="00E86F3D">
        <w:rPr>
          <w:rFonts w:ascii="Times New Roman" w:hAnsi="Times New Roman" w:cs="Times New Roman"/>
          <w:sz w:val="28"/>
          <w:szCs w:val="28"/>
        </w:rPr>
        <w:t xml:space="preserve"> Республики Алтай «Шебалинская районная станция по борьбе с болезнями животных»</w:t>
      </w:r>
      <w:r w:rsidR="002D214A">
        <w:rPr>
          <w:rFonts w:ascii="Times New Roman" w:hAnsi="Times New Roman" w:cs="Times New Roman"/>
          <w:sz w:val="28"/>
          <w:szCs w:val="28"/>
        </w:rPr>
        <w:t xml:space="preserve"> </w:t>
      </w:r>
      <w:r w:rsidRPr="00E86F3D">
        <w:rPr>
          <w:rFonts w:ascii="Times New Roman" w:hAnsi="Times New Roman" w:cs="Times New Roman"/>
          <w:sz w:val="28"/>
          <w:szCs w:val="28"/>
        </w:rPr>
        <w:t>в новой редакции</w:t>
      </w:r>
      <w:r w:rsidR="002D214A">
        <w:rPr>
          <w:rFonts w:ascii="Times New Roman" w:hAnsi="Times New Roman" w:cs="Times New Roman"/>
          <w:sz w:val="28"/>
          <w:szCs w:val="28"/>
        </w:rPr>
        <w:t>, в</w:t>
      </w:r>
      <w:r w:rsidRPr="00E86F3D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</w:t>
      </w:r>
      <w:r w:rsidR="002D214A">
        <w:rPr>
          <w:rFonts w:ascii="Times New Roman" w:hAnsi="Times New Roman" w:cs="Times New Roman"/>
          <w:sz w:val="28"/>
          <w:szCs w:val="28"/>
        </w:rPr>
        <w:t>,</w:t>
      </w:r>
      <w:r w:rsidRPr="00E86F3D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 (</w:t>
      </w:r>
      <w:hyperlink r:id="rId7" w:history="1">
        <w:r w:rsidRPr="00E86F3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86F3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6F3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E86F3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86F3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E86F3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6F3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86F3D">
        <w:rPr>
          <w:rFonts w:ascii="Times New Roman" w:hAnsi="Times New Roman" w:cs="Times New Roman"/>
          <w:sz w:val="28"/>
          <w:szCs w:val="28"/>
        </w:rPr>
        <w:t>)</w:t>
      </w:r>
      <w:r w:rsidR="002D214A">
        <w:rPr>
          <w:rFonts w:ascii="Times New Roman" w:hAnsi="Times New Roman" w:cs="Times New Roman"/>
          <w:sz w:val="28"/>
          <w:szCs w:val="28"/>
        </w:rPr>
        <w:t>,</w:t>
      </w:r>
      <w:r w:rsidRPr="00E86F3D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издания настоящего приказа, но не позднее 30 сентября 2022 г</w:t>
      </w:r>
      <w:r w:rsidR="00AC3A6E">
        <w:rPr>
          <w:rFonts w:ascii="Times New Roman" w:hAnsi="Times New Roman" w:cs="Times New Roman"/>
          <w:sz w:val="28"/>
          <w:szCs w:val="28"/>
        </w:rPr>
        <w:t>ода</w:t>
      </w:r>
      <w:r w:rsidRPr="00E86F3D">
        <w:rPr>
          <w:rFonts w:ascii="Times New Roman" w:hAnsi="Times New Roman" w:cs="Times New Roman"/>
          <w:sz w:val="28"/>
          <w:szCs w:val="28"/>
        </w:rPr>
        <w:t>.</w:t>
      </w:r>
    </w:p>
    <w:p w14:paraId="6FA782B2" w14:textId="77777777" w:rsidR="00E86F3D" w:rsidRPr="00E86F3D" w:rsidRDefault="00E86F3D" w:rsidP="00E86F3D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3D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14:paraId="275AABEB" w14:textId="77777777" w:rsidR="00175400" w:rsidRDefault="00175400" w:rsidP="0017540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C82292A" w14:textId="77777777" w:rsidR="00175400" w:rsidRDefault="00175400" w:rsidP="001754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722573" w14:textId="77777777" w:rsidR="00175400" w:rsidRPr="00C25D43" w:rsidRDefault="00175400" w:rsidP="001754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13638D" w14:textId="2297CB95" w:rsidR="00175400" w:rsidRPr="00F51FF3" w:rsidRDefault="00175400" w:rsidP="0017540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25D43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C25D4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25D43">
        <w:rPr>
          <w:rFonts w:ascii="Times New Roman" w:hAnsi="Times New Roman"/>
          <w:sz w:val="28"/>
          <w:szCs w:val="28"/>
        </w:rPr>
        <w:t xml:space="preserve">   А.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Тодошев</w:t>
      </w:r>
      <w:proofErr w:type="spellEnd"/>
    </w:p>
    <w:p w14:paraId="4B74DEB6" w14:textId="1CE24241" w:rsidR="001D48FB" w:rsidRPr="001D48FB" w:rsidRDefault="001D48FB" w:rsidP="00B5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8FB">
        <w:rPr>
          <w:rFonts w:ascii="Times New Roman" w:hAnsi="Times New Roman" w:cs="Times New Roman"/>
          <w:sz w:val="28"/>
          <w:szCs w:val="28"/>
        </w:rPr>
        <w:tab/>
      </w:r>
    </w:p>
    <w:p w14:paraId="53EF8A76" w14:textId="77777777" w:rsidR="008E3CD5" w:rsidRDefault="008E3CD5" w:rsidP="00B557EF">
      <w:pPr>
        <w:spacing w:after="0"/>
        <w:jc w:val="both"/>
        <w:rPr>
          <w:sz w:val="28"/>
          <w:szCs w:val="28"/>
        </w:rPr>
      </w:pPr>
    </w:p>
    <w:sectPr w:rsidR="008E3CD5" w:rsidSect="00BD4FBB">
      <w:pgSz w:w="11906" w:h="16838"/>
      <w:pgMar w:top="113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BCE"/>
    <w:multiLevelType w:val="hybridMultilevel"/>
    <w:tmpl w:val="2E06E32A"/>
    <w:lvl w:ilvl="0" w:tplc="54DC0C4C">
      <w:start w:val="1"/>
      <w:numFmt w:val="decimal"/>
      <w:lvlText w:val="%1."/>
      <w:lvlJc w:val="left"/>
      <w:pPr>
        <w:ind w:left="1248" w:hanging="54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0118D9"/>
    <w:multiLevelType w:val="hybridMultilevel"/>
    <w:tmpl w:val="129E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83678"/>
    <w:multiLevelType w:val="hybridMultilevel"/>
    <w:tmpl w:val="2402B45A"/>
    <w:lvl w:ilvl="0" w:tplc="587AD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77657D"/>
    <w:multiLevelType w:val="hybridMultilevel"/>
    <w:tmpl w:val="5CE2A3EE"/>
    <w:lvl w:ilvl="0" w:tplc="B55293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432D6B"/>
    <w:multiLevelType w:val="hybridMultilevel"/>
    <w:tmpl w:val="BEC07F92"/>
    <w:lvl w:ilvl="0" w:tplc="93662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365CC"/>
    <w:multiLevelType w:val="hybridMultilevel"/>
    <w:tmpl w:val="CC7C3AF4"/>
    <w:lvl w:ilvl="0" w:tplc="0AD6F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374124">
    <w:abstractNumId w:val="4"/>
  </w:num>
  <w:num w:numId="2" w16cid:durableId="252474317">
    <w:abstractNumId w:val="1"/>
  </w:num>
  <w:num w:numId="3" w16cid:durableId="8501445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9599608">
    <w:abstractNumId w:val="3"/>
  </w:num>
  <w:num w:numId="5" w16cid:durableId="1233657571">
    <w:abstractNumId w:val="2"/>
  </w:num>
  <w:num w:numId="6" w16cid:durableId="870340115">
    <w:abstractNumId w:val="0"/>
  </w:num>
  <w:num w:numId="7" w16cid:durableId="2889042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BB"/>
    <w:rsid w:val="00000021"/>
    <w:rsid w:val="00024330"/>
    <w:rsid w:val="000503EE"/>
    <w:rsid w:val="000515F0"/>
    <w:rsid w:val="000559E6"/>
    <w:rsid w:val="000714D6"/>
    <w:rsid w:val="000C00CC"/>
    <w:rsid w:val="000C1506"/>
    <w:rsid w:val="000C3359"/>
    <w:rsid w:val="000D5029"/>
    <w:rsid w:val="000E425C"/>
    <w:rsid w:val="000E5370"/>
    <w:rsid w:val="000F1675"/>
    <w:rsid w:val="00111AB7"/>
    <w:rsid w:val="00137B88"/>
    <w:rsid w:val="001427C2"/>
    <w:rsid w:val="00175400"/>
    <w:rsid w:val="00183BA9"/>
    <w:rsid w:val="001B1175"/>
    <w:rsid w:val="001D48FB"/>
    <w:rsid w:val="001E6411"/>
    <w:rsid w:val="002027E9"/>
    <w:rsid w:val="00203586"/>
    <w:rsid w:val="00207E02"/>
    <w:rsid w:val="0021671A"/>
    <w:rsid w:val="0022437B"/>
    <w:rsid w:val="00241ED8"/>
    <w:rsid w:val="00243FC6"/>
    <w:rsid w:val="00255A28"/>
    <w:rsid w:val="0025672B"/>
    <w:rsid w:val="0025791E"/>
    <w:rsid w:val="002674B7"/>
    <w:rsid w:val="00270664"/>
    <w:rsid w:val="00273AA1"/>
    <w:rsid w:val="0029160D"/>
    <w:rsid w:val="00292300"/>
    <w:rsid w:val="00295F49"/>
    <w:rsid w:val="002D214A"/>
    <w:rsid w:val="002D56D2"/>
    <w:rsid w:val="003144D1"/>
    <w:rsid w:val="00332512"/>
    <w:rsid w:val="00341EB6"/>
    <w:rsid w:val="0035190B"/>
    <w:rsid w:val="00357C41"/>
    <w:rsid w:val="00380627"/>
    <w:rsid w:val="003B0F50"/>
    <w:rsid w:val="003C25E7"/>
    <w:rsid w:val="003E1B8B"/>
    <w:rsid w:val="003F3E34"/>
    <w:rsid w:val="00400611"/>
    <w:rsid w:val="004123C8"/>
    <w:rsid w:val="0043121C"/>
    <w:rsid w:val="00431330"/>
    <w:rsid w:val="00441E20"/>
    <w:rsid w:val="004C71C3"/>
    <w:rsid w:val="005034F7"/>
    <w:rsid w:val="00525F26"/>
    <w:rsid w:val="00526478"/>
    <w:rsid w:val="00587991"/>
    <w:rsid w:val="0059755F"/>
    <w:rsid w:val="005A5A19"/>
    <w:rsid w:val="005B0EAD"/>
    <w:rsid w:val="005B467E"/>
    <w:rsid w:val="005C3DA7"/>
    <w:rsid w:val="005D234F"/>
    <w:rsid w:val="005D4CAF"/>
    <w:rsid w:val="00602390"/>
    <w:rsid w:val="00606279"/>
    <w:rsid w:val="006216A0"/>
    <w:rsid w:val="00630EF0"/>
    <w:rsid w:val="00633FDA"/>
    <w:rsid w:val="0064428A"/>
    <w:rsid w:val="00676B39"/>
    <w:rsid w:val="006E0012"/>
    <w:rsid w:val="006E0605"/>
    <w:rsid w:val="00710217"/>
    <w:rsid w:val="00710E9A"/>
    <w:rsid w:val="007342E4"/>
    <w:rsid w:val="0074047A"/>
    <w:rsid w:val="00747F8B"/>
    <w:rsid w:val="00782ED4"/>
    <w:rsid w:val="00785CF3"/>
    <w:rsid w:val="0079430D"/>
    <w:rsid w:val="007B66CC"/>
    <w:rsid w:val="007E3FEA"/>
    <w:rsid w:val="007F12C4"/>
    <w:rsid w:val="007F2A99"/>
    <w:rsid w:val="008137A4"/>
    <w:rsid w:val="008406F4"/>
    <w:rsid w:val="00851075"/>
    <w:rsid w:val="00855AA6"/>
    <w:rsid w:val="008948EF"/>
    <w:rsid w:val="00896C70"/>
    <w:rsid w:val="008C5CCA"/>
    <w:rsid w:val="008E3CD5"/>
    <w:rsid w:val="009121C3"/>
    <w:rsid w:val="00940AEB"/>
    <w:rsid w:val="0094412F"/>
    <w:rsid w:val="00946832"/>
    <w:rsid w:val="00956FE3"/>
    <w:rsid w:val="00964EBB"/>
    <w:rsid w:val="00973B45"/>
    <w:rsid w:val="00987458"/>
    <w:rsid w:val="00990837"/>
    <w:rsid w:val="00991591"/>
    <w:rsid w:val="009A3A28"/>
    <w:rsid w:val="009B1C26"/>
    <w:rsid w:val="009D60BB"/>
    <w:rsid w:val="009F3073"/>
    <w:rsid w:val="00A06623"/>
    <w:rsid w:val="00A1359D"/>
    <w:rsid w:val="00A23B16"/>
    <w:rsid w:val="00A30E7F"/>
    <w:rsid w:val="00A43D10"/>
    <w:rsid w:val="00A8198F"/>
    <w:rsid w:val="00A85263"/>
    <w:rsid w:val="00A875BE"/>
    <w:rsid w:val="00AA7B98"/>
    <w:rsid w:val="00AC3A6E"/>
    <w:rsid w:val="00AD2591"/>
    <w:rsid w:val="00AE2260"/>
    <w:rsid w:val="00AE3C88"/>
    <w:rsid w:val="00B1363D"/>
    <w:rsid w:val="00B557EF"/>
    <w:rsid w:val="00B5791E"/>
    <w:rsid w:val="00BB6B45"/>
    <w:rsid w:val="00BB7398"/>
    <w:rsid w:val="00BC68AA"/>
    <w:rsid w:val="00BD4FBB"/>
    <w:rsid w:val="00C00CB9"/>
    <w:rsid w:val="00C11856"/>
    <w:rsid w:val="00C12395"/>
    <w:rsid w:val="00C24891"/>
    <w:rsid w:val="00C26EF0"/>
    <w:rsid w:val="00C315BB"/>
    <w:rsid w:val="00C347C0"/>
    <w:rsid w:val="00C41027"/>
    <w:rsid w:val="00C82E7C"/>
    <w:rsid w:val="00CB0F1B"/>
    <w:rsid w:val="00CB1757"/>
    <w:rsid w:val="00CC66E5"/>
    <w:rsid w:val="00D117AE"/>
    <w:rsid w:val="00D30CF8"/>
    <w:rsid w:val="00D33808"/>
    <w:rsid w:val="00D74660"/>
    <w:rsid w:val="00D76092"/>
    <w:rsid w:val="00DC64BB"/>
    <w:rsid w:val="00E05015"/>
    <w:rsid w:val="00E3259E"/>
    <w:rsid w:val="00E636A9"/>
    <w:rsid w:val="00E677C0"/>
    <w:rsid w:val="00E74DDF"/>
    <w:rsid w:val="00E86F3D"/>
    <w:rsid w:val="00E96FFD"/>
    <w:rsid w:val="00ED3581"/>
    <w:rsid w:val="00EF07A4"/>
    <w:rsid w:val="00F04B23"/>
    <w:rsid w:val="00F14B36"/>
    <w:rsid w:val="00F44E9A"/>
    <w:rsid w:val="00F869DC"/>
    <w:rsid w:val="00FB37B8"/>
    <w:rsid w:val="00FD1CE2"/>
    <w:rsid w:val="00FD205F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369B"/>
  <w15:docId w15:val="{DC8FABA2-C137-44D3-9E2A-98F3B8C5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5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5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3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64428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75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C93F-D112-4434-AFD6-36C2DD55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2022-09-20T03:02:00Z</cp:lastPrinted>
  <dcterms:created xsi:type="dcterms:W3CDTF">2022-09-12T08:11:00Z</dcterms:created>
  <dcterms:modified xsi:type="dcterms:W3CDTF">2022-09-20T03:08:00Z</dcterms:modified>
</cp:coreProperties>
</file>