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86F4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355DE5" wp14:editId="025FD61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33B66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428A7C2A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55CA355E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496E3662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4292246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591494A5" w14:textId="13A2D9C1" w:rsidR="007C2925" w:rsidRPr="00A11323" w:rsidRDefault="00317B98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июля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20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0145A">
        <w:rPr>
          <w:color w:val="000000"/>
          <w:sz w:val="28"/>
          <w:szCs w:val="28"/>
        </w:rPr>
        <w:t xml:space="preserve">   </w:t>
      </w:r>
      <w:r w:rsidR="008134DC">
        <w:rPr>
          <w:color w:val="000000"/>
          <w:sz w:val="28"/>
          <w:szCs w:val="28"/>
        </w:rPr>
        <w:t xml:space="preserve">  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9A5D34">
        <w:rPr>
          <w:color w:val="000000"/>
          <w:sz w:val="28"/>
          <w:szCs w:val="28"/>
        </w:rPr>
        <w:t>-П</w:t>
      </w:r>
    </w:p>
    <w:p w14:paraId="05976725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1C5CAAD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2A11EC7E" w14:textId="77777777" w:rsidR="00237F31" w:rsidRDefault="00237F31" w:rsidP="002A10C9">
      <w:pPr>
        <w:pStyle w:val="a6"/>
        <w:spacing w:before="0" w:beforeAutospacing="0" w:after="480" w:line="276" w:lineRule="auto"/>
        <w:contextualSpacing/>
        <w:jc w:val="center"/>
        <w:rPr>
          <w:color w:val="000000"/>
          <w:sz w:val="28"/>
          <w:szCs w:val="28"/>
        </w:rPr>
      </w:pPr>
    </w:p>
    <w:p w14:paraId="0CAA6C14" w14:textId="77777777" w:rsidR="006E651E" w:rsidRPr="002A10C9" w:rsidRDefault="006E651E" w:rsidP="006E651E">
      <w:pPr>
        <w:pStyle w:val="a6"/>
        <w:spacing w:before="0" w:beforeAutospacing="0" w:after="480" w:line="276" w:lineRule="auto"/>
        <w:contextualSpacing/>
        <w:rPr>
          <w:color w:val="000000"/>
          <w:sz w:val="28"/>
          <w:szCs w:val="28"/>
        </w:rPr>
      </w:pPr>
    </w:p>
    <w:p w14:paraId="0100E7A1" w14:textId="3BD8E6CD" w:rsidR="00317B98" w:rsidRDefault="002A10C9" w:rsidP="00317B98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2A10C9">
        <w:rPr>
          <w:b/>
          <w:color w:val="000000"/>
          <w:sz w:val="28"/>
          <w:szCs w:val="28"/>
        </w:rPr>
        <w:t xml:space="preserve">О </w:t>
      </w:r>
      <w:r w:rsidR="00F55D1B">
        <w:rPr>
          <w:b/>
          <w:color w:val="000000"/>
          <w:sz w:val="28"/>
          <w:szCs w:val="28"/>
        </w:rPr>
        <w:t>внесении изменени</w:t>
      </w:r>
      <w:r w:rsidR="00317B98">
        <w:rPr>
          <w:b/>
          <w:color w:val="000000"/>
          <w:sz w:val="28"/>
          <w:szCs w:val="28"/>
        </w:rPr>
        <w:t>я</w:t>
      </w:r>
      <w:r w:rsidR="00F55D1B">
        <w:rPr>
          <w:b/>
          <w:color w:val="000000"/>
          <w:sz w:val="28"/>
          <w:szCs w:val="28"/>
        </w:rPr>
        <w:t xml:space="preserve"> </w:t>
      </w:r>
      <w:r w:rsidR="007C29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317B98">
        <w:rPr>
          <w:b/>
          <w:color w:val="000000"/>
          <w:sz w:val="28"/>
          <w:szCs w:val="28"/>
        </w:rPr>
        <w:t>пункт 2</w:t>
      </w:r>
    </w:p>
    <w:p w14:paraId="1AC2ACFC" w14:textId="6EC31EA4" w:rsidR="008134DC" w:rsidRDefault="00EC5262" w:rsidP="006E651E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приказа от </w:t>
      </w:r>
      <w:r w:rsidR="00317B98">
        <w:rPr>
          <w:b/>
          <w:color w:val="000000"/>
          <w:sz w:val="28"/>
          <w:szCs w:val="28"/>
        </w:rPr>
        <w:t>31</w:t>
      </w:r>
      <w:r>
        <w:rPr>
          <w:b/>
          <w:color w:val="000000"/>
          <w:sz w:val="28"/>
          <w:szCs w:val="28"/>
        </w:rPr>
        <w:t xml:space="preserve"> </w:t>
      </w:r>
      <w:r w:rsidR="00317B98">
        <w:rPr>
          <w:b/>
          <w:color w:val="000000"/>
          <w:sz w:val="28"/>
          <w:szCs w:val="28"/>
        </w:rPr>
        <w:t>ма</w:t>
      </w:r>
      <w:r>
        <w:rPr>
          <w:b/>
          <w:color w:val="000000"/>
          <w:sz w:val="28"/>
          <w:szCs w:val="28"/>
        </w:rPr>
        <w:t>я 201</w:t>
      </w:r>
      <w:r w:rsidR="00317B98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года № </w:t>
      </w:r>
      <w:r w:rsidR="00317B98">
        <w:rPr>
          <w:b/>
          <w:color w:val="000000"/>
          <w:sz w:val="28"/>
          <w:szCs w:val="28"/>
        </w:rPr>
        <w:t>99</w:t>
      </w:r>
      <w:r>
        <w:rPr>
          <w:b/>
          <w:color w:val="000000"/>
          <w:sz w:val="28"/>
          <w:szCs w:val="28"/>
        </w:rPr>
        <w:t>-П</w:t>
      </w:r>
    </w:p>
    <w:bookmarkEnd w:id="0"/>
    <w:p w14:paraId="3972FA71" w14:textId="77777777" w:rsidR="008134DC" w:rsidRDefault="008134DC" w:rsidP="008134DC">
      <w:pPr>
        <w:pStyle w:val="a6"/>
        <w:spacing w:before="0" w:beforeAutospacing="0" w:after="0" w:line="276" w:lineRule="auto"/>
        <w:contextualSpacing/>
        <w:jc w:val="center"/>
        <w:rPr>
          <w:b/>
          <w:color w:val="000000"/>
          <w:sz w:val="28"/>
          <w:szCs w:val="28"/>
        </w:rPr>
      </w:pPr>
    </w:p>
    <w:p w14:paraId="0AFE9D8E" w14:textId="4706FBFF" w:rsidR="005E4DA9" w:rsidRPr="00EC5262" w:rsidRDefault="00EC5262" w:rsidP="005A243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17B98">
        <w:rPr>
          <w:bCs/>
          <w:color w:val="000000"/>
          <w:sz w:val="28"/>
          <w:szCs w:val="28"/>
        </w:rPr>
        <w:t>В соответствии с Федеральным законом</w:t>
      </w:r>
      <w:r w:rsidR="00317B98">
        <w:rPr>
          <w:color w:val="000000"/>
          <w:sz w:val="28"/>
          <w:szCs w:val="28"/>
        </w:rPr>
        <w:t xml:space="preserve"> от 27 декабря 2019 года № 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надзора»,</w:t>
      </w:r>
      <w:r w:rsidR="00317B98" w:rsidRPr="00DB0FDC">
        <w:rPr>
          <w:color w:val="000000"/>
          <w:sz w:val="28"/>
          <w:szCs w:val="28"/>
        </w:rPr>
        <w:t xml:space="preserve"> </w:t>
      </w:r>
      <w:r w:rsidR="00317B98" w:rsidRPr="00EC5262">
        <w:rPr>
          <w:bCs/>
          <w:color w:val="000000"/>
          <w:sz w:val="28"/>
          <w:szCs w:val="28"/>
        </w:rPr>
        <w:t xml:space="preserve">с </w:t>
      </w:r>
      <w:r w:rsidR="00317B98">
        <w:rPr>
          <w:bCs/>
          <w:color w:val="000000"/>
          <w:sz w:val="28"/>
          <w:szCs w:val="28"/>
        </w:rPr>
        <w:t>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</w:t>
      </w:r>
      <w:r>
        <w:rPr>
          <w:bCs/>
          <w:color w:val="000000"/>
          <w:sz w:val="28"/>
          <w:szCs w:val="28"/>
        </w:rPr>
        <w:t xml:space="preserve">, </w:t>
      </w:r>
      <w:r>
        <w:rPr>
          <w:b/>
          <w:sz w:val="28"/>
        </w:rPr>
        <w:t>п</w:t>
      </w:r>
      <w:r w:rsidR="00940598" w:rsidRPr="00940598">
        <w:rPr>
          <w:b/>
          <w:sz w:val="28"/>
        </w:rPr>
        <w:t> р и к а з ы в а ю</w:t>
      </w:r>
      <w:r w:rsidR="00940598">
        <w:rPr>
          <w:sz w:val="28"/>
        </w:rPr>
        <w:t>:</w:t>
      </w:r>
      <w:r w:rsidR="005E4DA9">
        <w:rPr>
          <w:rFonts w:eastAsiaTheme="minorHAnsi"/>
          <w:sz w:val="28"/>
          <w:szCs w:val="28"/>
          <w:lang w:eastAsia="en-US"/>
        </w:rPr>
        <w:t xml:space="preserve"> </w:t>
      </w:r>
    </w:p>
    <w:p w14:paraId="64EEF9F2" w14:textId="77777777" w:rsidR="00F0145A" w:rsidRDefault="00F0145A" w:rsidP="00161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C4CB633" w14:textId="1954BBDD" w:rsidR="00F55D1B" w:rsidRDefault="00F55D1B" w:rsidP="00317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762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17B98">
        <w:rPr>
          <w:rFonts w:ascii="Times New Roman" w:hAnsi="Times New Roman"/>
          <w:color w:val="000000"/>
          <w:sz w:val="28"/>
          <w:szCs w:val="28"/>
        </w:rPr>
        <w:t xml:space="preserve">пункте 2 приказа Комитета ветеринарии с Госветинспекцией Республики Алтай «О внесении изменений в приказ от 09.08.2016 № 100-П «Об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Комитет ветеринарии с Госветинспекцией Республики Алтай» </w:t>
      </w:r>
      <w:r w:rsidR="00AC6609" w:rsidRPr="006E651E">
        <w:rPr>
          <w:rFonts w:ascii="Times New Roman" w:hAnsi="Times New Roman"/>
          <w:sz w:val="28"/>
          <w:szCs w:val="28"/>
        </w:rPr>
        <w:t>слова «</w:t>
      </w:r>
      <w:r w:rsidR="00317B98">
        <w:rPr>
          <w:rFonts w:ascii="Times New Roman" w:hAnsi="Times New Roman"/>
          <w:sz w:val="28"/>
          <w:szCs w:val="28"/>
        </w:rPr>
        <w:t>государственного регионального ветеринарного надзора</w:t>
      </w:r>
      <w:r w:rsidR="00AC6609" w:rsidRPr="006E651E">
        <w:rPr>
          <w:rFonts w:ascii="Times New Roman" w:hAnsi="Times New Roman"/>
          <w:sz w:val="28"/>
          <w:szCs w:val="28"/>
        </w:rPr>
        <w:t>» заменить словами «</w:t>
      </w:r>
      <w:r w:rsidR="00317B98">
        <w:rPr>
          <w:rFonts w:ascii="Times New Roman" w:hAnsi="Times New Roman"/>
          <w:sz w:val="28"/>
          <w:szCs w:val="28"/>
        </w:rPr>
        <w:t>ветеринарно-санитарной экспертизы и государственного надзора</w:t>
      </w:r>
      <w:r w:rsidR="00AC6609" w:rsidRPr="006E651E">
        <w:rPr>
          <w:rFonts w:ascii="Times New Roman" w:hAnsi="Times New Roman"/>
          <w:sz w:val="28"/>
          <w:szCs w:val="28"/>
        </w:rPr>
        <w:t>»</w:t>
      </w:r>
      <w:r w:rsidR="00317B98">
        <w:rPr>
          <w:rFonts w:ascii="Times New Roman" w:hAnsi="Times New Roman"/>
          <w:sz w:val="28"/>
          <w:szCs w:val="28"/>
        </w:rPr>
        <w:t>.</w:t>
      </w:r>
    </w:p>
    <w:p w14:paraId="14626386" w14:textId="44F6C715" w:rsidR="00EC5262" w:rsidRPr="006E651E" w:rsidRDefault="00EC5262" w:rsidP="00317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90D017" w14:textId="77777777" w:rsidR="008036D6" w:rsidRPr="008036D6" w:rsidRDefault="008036D6" w:rsidP="008036D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78BD5F9" w14:textId="77777777" w:rsidR="00237F31" w:rsidRDefault="00237F31" w:rsidP="001618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6797C0" w14:textId="264D517D" w:rsidR="006256DD" w:rsidRDefault="00317B98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F31"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>
        <w:rPr>
          <w:rFonts w:ascii="Times New Roman" w:hAnsi="Times New Roman"/>
          <w:sz w:val="28"/>
          <w:szCs w:val="28"/>
        </w:rPr>
        <w:t xml:space="preserve">   </w:t>
      </w:r>
      <w:r w:rsidR="00A11323">
        <w:rPr>
          <w:rFonts w:ascii="Times New Roman" w:hAnsi="Times New Roman"/>
          <w:sz w:val="28"/>
          <w:szCs w:val="28"/>
        </w:rPr>
        <w:t xml:space="preserve">        </w:t>
      </w:r>
      <w:r w:rsidR="008036D6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</w:t>
      </w:r>
      <w:r w:rsidR="002A10C9">
        <w:rPr>
          <w:rFonts w:ascii="Times New Roman" w:hAnsi="Times New Roman"/>
          <w:sz w:val="28"/>
          <w:szCs w:val="28"/>
        </w:rPr>
        <w:t xml:space="preserve">  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2A10C9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</w:t>
      </w:r>
      <w:r w:rsidR="008134DC">
        <w:rPr>
          <w:rFonts w:ascii="Times New Roman" w:hAnsi="Times New Roman"/>
          <w:sz w:val="28"/>
          <w:szCs w:val="28"/>
        </w:rPr>
        <w:t xml:space="preserve"> 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134DC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Sect="00F014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B390" w14:textId="77777777" w:rsidR="005A00CA" w:rsidRDefault="005A00CA" w:rsidP="00600515">
      <w:pPr>
        <w:spacing w:after="0" w:line="240" w:lineRule="auto"/>
      </w:pPr>
      <w:r>
        <w:separator/>
      </w:r>
    </w:p>
  </w:endnote>
  <w:endnote w:type="continuationSeparator" w:id="0">
    <w:p w14:paraId="5FC060B2" w14:textId="77777777" w:rsidR="005A00CA" w:rsidRDefault="005A00CA" w:rsidP="0060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5702" w14:textId="77777777" w:rsidR="005A00CA" w:rsidRDefault="005A00CA" w:rsidP="00600515">
      <w:pPr>
        <w:spacing w:after="0" w:line="240" w:lineRule="auto"/>
      </w:pPr>
      <w:r>
        <w:separator/>
      </w:r>
    </w:p>
  </w:footnote>
  <w:footnote w:type="continuationSeparator" w:id="0">
    <w:p w14:paraId="63E0CCB8" w14:textId="77777777" w:rsidR="005A00CA" w:rsidRDefault="005A00CA" w:rsidP="0060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FF61" w14:textId="6B4F5826" w:rsidR="00600515" w:rsidRDefault="00600515" w:rsidP="00600515">
    <w:pPr>
      <w:pStyle w:val="ab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E6C5A"/>
    <w:rsid w:val="00107E6B"/>
    <w:rsid w:val="00116127"/>
    <w:rsid w:val="001241C9"/>
    <w:rsid w:val="001315D2"/>
    <w:rsid w:val="001618E7"/>
    <w:rsid w:val="0016667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6FF"/>
    <w:rsid w:val="002A10C9"/>
    <w:rsid w:val="002C4CD0"/>
    <w:rsid w:val="002C5196"/>
    <w:rsid w:val="002F29DB"/>
    <w:rsid w:val="0031353C"/>
    <w:rsid w:val="00317B98"/>
    <w:rsid w:val="003C03A2"/>
    <w:rsid w:val="003C756C"/>
    <w:rsid w:val="003D26B0"/>
    <w:rsid w:val="003E48F2"/>
    <w:rsid w:val="00420A60"/>
    <w:rsid w:val="00431C85"/>
    <w:rsid w:val="00432945"/>
    <w:rsid w:val="00446098"/>
    <w:rsid w:val="004717BB"/>
    <w:rsid w:val="00482BF2"/>
    <w:rsid w:val="004B29AD"/>
    <w:rsid w:val="004D037B"/>
    <w:rsid w:val="004D3DC5"/>
    <w:rsid w:val="004E36D8"/>
    <w:rsid w:val="004F19D4"/>
    <w:rsid w:val="00500DF9"/>
    <w:rsid w:val="0050750F"/>
    <w:rsid w:val="00510DC4"/>
    <w:rsid w:val="00525A48"/>
    <w:rsid w:val="005371CC"/>
    <w:rsid w:val="005A00CA"/>
    <w:rsid w:val="005A243B"/>
    <w:rsid w:val="005C7040"/>
    <w:rsid w:val="005E22DB"/>
    <w:rsid w:val="005E4DA9"/>
    <w:rsid w:val="005E6E79"/>
    <w:rsid w:val="00600515"/>
    <w:rsid w:val="006256DD"/>
    <w:rsid w:val="006324AD"/>
    <w:rsid w:val="00644390"/>
    <w:rsid w:val="006601FA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8036D6"/>
    <w:rsid w:val="008134DC"/>
    <w:rsid w:val="00813D6A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6609"/>
    <w:rsid w:val="00AF5F52"/>
    <w:rsid w:val="00B13048"/>
    <w:rsid w:val="00B222B9"/>
    <w:rsid w:val="00B24CC1"/>
    <w:rsid w:val="00BE70D7"/>
    <w:rsid w:val="00BF121A"/>
    <w:rsid w:val="00BF18B1"/>
    <w:rsid w:val="00C15C72"/>
    <w:rsid w:val="00C2513C"/>
    <w:rsid w:val="00C26356"/>
    <w:rsid w:val="00C268F4"/>
    <w:rsid w:val="00C40C4E"/>
    <w:rsid w:val="00C60E49"/>
    <w:rsid w:val="00C624D2"/>
    <w:rsid w:val="00C6449F"/>
    <w:rsid w:val="00CA3836"/>
    <w:rsid w:val="00D02AD4"/>
    <w:rsid w:val="00D30731"/>
    <w:rsid w:val="00D4199B"/>
    <w:rsid w:val="00D43F8D"/>
    <w:rsid w:val="00D4786A"/>
    <w:rsid w:val="00D61BF8"/>
    <w:rsid w:val="00D9475D"/>
    <w:rsid w:val="00DD0423"/>
    <w:rsid w:val="00DD0FDA"/>
    <w:rsid w:val="00E23D3A"/>
    <w:rsid w:val="00E338E1"/>
    <w:rsid w:val="00EB6264"/>
    <w:rsid w:val="00EC1D5D"/>
    <w:rsid w:val="00EC5262"/>
    <w:rsid w:val="00EF39B7"/>
    <w:rsid w:val="00F0145A"/>
    <w:rsid w:val="00F2085B"/>
    <w:rsid w:val="00F21B53"/>
    <w:rsid w:val="00F34EDC"/>
    <w:rsid w:val="00F54203"/>
    <w:rsid w:val="00F5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9AE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60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51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0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5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44</cp:revision>
  <cp:lastPrinted>2020-04-08T06:12:00Z</cp:lastPrinted>
  <dcterms:created xsi:type="dcterms:W3CDTF">2018-03-30T08:29:00Z</dcterms:created>
  <dcterms:modified xsi:type="dcterms:W3CDTF">2020-07-28T09:06:00Z</dcterms:modified>
</cp:coreProperties>
</file>